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8" w:rsidRDefault="00CD45F8" w:rsidP="00CD45F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JM" w:eastAsia="en-JM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-438150</wp:posOffset>
            </wp:positionV>
            <wp:extent cx="1135380" cy="1457325"/>
            <wp:effectExtent l="19050" t="0" r="762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5F8" w:rsidRDefault="00CD45F8" w:rsidP="00CD45F8">
      <w:pPr>
        <w:jc w:val="center"/>
        <w:rPr>
          <w:b/>
          <w:sz w:val="44"/>
          <w:szCs w:val="44"/>
        </w:rPr>
      </w:pPr>
    </w:p>
    <w:p w:rsidR="00CD45F8" w:rsidRDefault="00CD45F8" w:rsidP="00CD45F8">
      <w:pPr>
        <w:jc w:val="center"/>
        <w:rPr>
          <w:b/>
          <w:sz w:val="44"/>
          <w:szCs w:val="44"/>
        </w:rPr>
      </w:pPr>
    </w:p>
    <w:p w:rsidR="00CD45F8" w:rsidRDefault="00CD45F8" w:rsidP="00CD45F8">
      <w:pPr>
        <w:rPr>
          <w:b/>
          <w:sz w:val="44"/>
          <w:szCs w:val="44"/>
        </w:rPr>
      </w:pPr>
    </w:p>
    <w:p w:rsidR="00CD45F8" w:rsidRPr="00F029D1" w:rsidRDefault="00826DB1" w:rsidP="00CD45F8">
      <w:pPr>
        <w:rPr>
          <w:b/>
          <w:sz w:val="44"/>
          <w:szCs w:val="44"/>
        </w:rPr>
      </w:pPr>
      <w:r w:rsidRPr="00826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7pt;margin-top:-54pt;width:117pt;height:27pt;z-index:251666944" filled="f" fillcolor="silver" stroked="f">
            <v:textbox style="mso-next-textbox:#_x0000_s1055">
              <w:txbxContent>
                <w:p w:rsidR="00B50848" w:rsidRDefault="00B50848" w:rsidP="00CD45F8"/>
              </w:txbxContent>
            </v:textbox>
          </v:shape>
        </w:pict>
      </w:r>
      <w:r w:rsidR="00CD45F8" w:rsidRPr="00F029D1">
        <w:rPr>
          <w:b/>
          <w:sz w:val="44"/>
          <w:szCs w:val="44"/>
        </w:rPr>
        <w:t xml:space="preserve">UNIVERSITY OF TECHNOLOGY, </w:t>
      </w:r>
      <w:smartTag w:uri="urn:schemas-microsoft-com:office:smarttags" w:element="country-region">
        <w:r w:rsidR="00CD45F8" w:rsidRPr="00F029D1">
          <w:rPr>
            <w:b/>
            <w:sz w:val="44"/>
            <w:szCs w:val="44"/>
          </w:rPr>
          <w:t>JAMAICA</w:t>
        </w:r>
      </w:smartTag>
    </w:p>
    <w:p w:rsidR="00CD45F8" w:rsidRPr="000625B8" w:rsidRDefault="00CD45F8" w:rsidP="00CD45F8">
      <w:pPr>
        <w:jc w:val="center"/>
        <w:rPr>
          <w:b/>
          <w:sz w:val="32"/>
          <w:szCs w:val="32"/>
        </w:rPr>
      </w:pPr>
    </w:p>
    <w:p w:rsidR="00CD45F8" w:rsidRDefault="00CD45F8" w:rsidP="00CD45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COLLEGE/ </w:t>
      </w:r>
      <w:r w:rsidRPr="005A7DEF">
        <w:rPr>
          <w:b/>
          <w:sz w:val="32"/>
          <w:szCs w:val="32"/>
        </w:rPr>
        <w:t>FACULTY</w:t>
      </w:r>
      <w:r>
        <w:rPr>
          <w:b/>
          <w:sz w:val="32"/>
          <w:szCs w:val="32"/>
        </w:rPr>
        <w:t>: Engineering and Computing</w:t>
      </w:r>
    </w:p>
    <w:p w:rsidR="00CD45F8" w:rsidRDefault="00CD45F8" w:rsidP="00CD45F8">
      <w:pPr>
        <w:jc w:val="center"/>
        <w:rPr>
          <w:b/>
          <w:sz w:val="32"/>
          <w:szCs w:val="32"/>
        </w:rPr>
      </w:pPr>
    </w:p>
    <w:p w:rsidR="00CD45F8" w:rsidRPr="00E83F5A" w:rsidRDefault="00CD45F8" w:rsidP="00CD45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SCHOOL/ </w:t>
      </w:r>
      <w:r w:rsidRPr="00E83F5A">
        <w:rPr>
          <w:b/>
          <w:sz w:val="32"/>
          <w:szCs w:val="32"/>
        </w:rPr>
        <w:t>DEPARTMENT</w:t>
      </w:r>
      <w:r>
        <w:rPr>
          <w:b/>
          <w:sz w:val="32"/>
          <w:szCs w:val="32"/>
        </w:rPr>
        <w:t>: SOE/Chemical Engineering</w:t>
      </w:r>
    </w:p>
    <w:p w:rsidR="00CD45F8" w:rsidRDefault="00CD45F8" w:rsidP="00CD45F8">
      <w:pPr>
        <w:jc w:val="center"/>
        <w:rPr>
          <w:sz w:val="28"/>
          <w:szCs w:val="28"/>
        </w:rPr>
      </w:pPr>
    </w:p>
    <w:p w:rsidR="00CD45F8" w:rsidRPr="008419BA" w:rsidRDefault="00CD45F8" w:rsidP="00CD4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0E1866">
        <w:rPr>
          <w:b/>
          <w:sz w:val="28"/>
          <w:szCs w:val="28"/>
        </w:rPr>
        <w:t xml:space="preserve"> </w:t>
      </w:r>
      <w:r w:rsidRPr="008419BA">
        <w:rPr>
          <w:b/>
          <w:sz w:val="28"/>
          <w:szCs w:val="28"/>
        </w:rPr>
        <w:t xml:space="preserve">Examination, Semester </w:t>
      </w:r>
      <w:r w:rsidR="00C73464">
        <w:rPr>
          <w:b/>
          <w:sz w:val="28"/>
          <w:szCs w:val="28"/>
        </w:rPr>
        <w:t>1</w:t>
      </w:r>
    </w:p>
    <w:p w:rsidR="00CD45F8" w:rsidRDefault="00CD45F8" w:rsidP="00CD45F8">
      <w:pPr>
        <w:jc w:val="center"/>
        <w:rPr>
          <w:sz w:val="28"/>
          <w:szCs w:val="28"/>
        </w:rPr>
      </w:pPr>
    </w:p>
    <w:p w:rsidR="00CD45F8" w:rsidRDefault="00826DB1" w:rsidP="00CD45F8">
      <w:pPr>
        <w:jc w:val="center"/>
        <w:rPr>
          <w:sz w:val="28"/>
          <w:szCs w:val="28"/>
        </w:rPr>
      </w:pPr>
      <w:r w:rsidRPr="00826DB1">
        <w:rPr>
          <w:noProof/>
          <w:sz w:val="28"/>
          <w:szCs w:val="28"/>
        </w:rPr>
        <w:pict>
          <v:line id="_x0000_s1052" style="position:absolute;left:0;text-align:left;z-index:251663872" from="0,3.35pt" to="477pt,3.35pt"/>
        </w:pict>
      </w:r>
    </w:p>
    <w:p w:rsidR="00680309" w:rsidRDefault="00680309" w:rsidP="00D0524D">
      <w:pPr>
        <w:tabs>
          <w:tab w:val="left" w:pos="2160"/>
          <w:tab w:val="left" w:pos="2340"/>
        </w:tabs>
        <w:rPr>
          <w:sz w:val="28"/>
          <w:szCs w:val="28"/>
        </w:rPr>
      </w:pPr>
      <w:r w:rsidRPr="00D0524D">
        <w:rPr>
          <w:b/>
          <w:sz w:val="28"/>
          <w:szCs w:val="28"/>
        </w:rPr>
        <w:t>Module Name:</w:t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>
        <w:rPr>
          <w:sz w:val="28"/>
          <w:szCs w:val="28"/>
        </w:rPr>
        <w:t>Chemical Engineering Thermodynamics 1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Module Code:</w:t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 w:rsidR="000E1866">
        <w:rPr>
          <w:sz w:val="28"/>
          <w:szCs w:val="28"/>
        </w:rPr>
        <w:t>CHE3003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Date:</w:t>
      </w:r>
      <w:r w:rsidRPr="00D0524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 w:rsidR="00C73464">
        <w:rPr>
          <w:sz w:val="28"/>
          <w:szCs w:val="28"/>
        </w:rPr>
        <w:t>December</w:t>
      </w:r>
      <w:r>
        <w:rPr>
          <w:sz w:val="28"/>
          <w:szCs w:val="28"/>
        </w:rPr>
        <w:t>, 201</w:t>
      </w:r>
      <w:r w:rsidR="000625B8">
        <w:rPr>
          <w:sz w:val="28"/>
          <w:szCs w:val="28"/>
        </w:rPr>
        <w:t>2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D0524D">
      <w:pPr>
        <w:tabs>
          <w:tab w:val="left" w:pos="2340"/>
        </w:tabs>
        <w:rPr>
          <w:sz w:val="28"/>
          <w:szCs w:val="28"/>
        </w:rPr>
      </w:pPr>
      <w:r w:rsidRPr="00D0524D">
        <w:rPr>
          <w:b/>
          <w:sz w:val="28"/>
          <w:szCs w:val="28"/>
        </w:rPr>
        <w:t>Theory/ Practical:</w:t>
      </w:r>
      <w:r w:rsidR="00D0524D">
        <w:rPr>
          <w:b/>
          <w:sz w:val="28"/>
          <w:szCs w:val="28"/>
        </w:rPr>
        <w:t xml:space="preserve"> </w:t>
      </w:r>
      <w:r w:rsidR="00424F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Theory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Groups: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>
        <w:rPr>
          <w:sz w:val="28"/>
          <w:szCs w:val="28"/>
        </w:rPr>
        <w:t>B.Eng.3C</w:t>
      </w:r>
    </w:p>
    <w:p w:rsidR="00680309" w:rsidRDefault="00680309" w:rsidP="00680309">
      <w:pPr>
        <w:rPr>
          <w:sz w:val="28"/>
          <w:szCs w:val="28"/>
        </w:rPr>
      </w:pPr>
    </w:p>
    <w:p w:rsidR="00680309" w:rsidRDefault="00680309" w:rsidP="00680309">
      <w:pPr>
        <w:rPr>
          <w:sz w:val="28"/>
          <w:szCs w:val="28"/>
        </w:rPr>
      </w:pPr>
      <w:r w:rsidRPr="00D0524D">
        <w:rPr>
          <w:b/>
          <w:sz w:val="28"/>
          <w:szCs w:val="28"/>
        </w:rPr>
        <w:t>Duration: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FBD">
        <w:rPr>
          <w:sz w:val="28"/>
          <w:szCs w:val="28"/>
        </w:rPr>
        <w:t xml:space="preserve"> </w:t>
      </w:r>
      <w:r>
        <w:rPr>
          <w:sz w:val="28"/>
          <w:szCs w:val="28"/>
        </w:rPr>
        <w:t>2 hours</w:t>
      </w:r>
    </w:p>
    <w:p w:rsidR="00CD45F8" w:rsidRDefault="00CD45F8" w:rsidP="00CD45F8">
      <w:pPr>
        <w:rPr>
          <w:sz w:val="28"/>
          <w:szCs w:val="28"/>
        </w:rPr>
      </w:pPr>
    </w:p>
    <w:p w:rsidR="00CD45F8" w:rsidRDefault="00826DB1" w:rsidP="00CD45F8">
      <w:pPr>
        <w:rPr>
          <w:sz w:val="28"/>
          <w:szCs w:val="28"/>
        </w:rPr>
      </w:pPr>
      <w:r w:rsidRPr="00826DB1">
        <w:rPr>
          <w:b/>
          <w:noProof/>
          <w:sz w:val="28"/>
          <w:szCs w:val="28"/>
        </w:rPr>
        <w:pict>
          <v:line id="_x0000_s1059" style="position:absolute;z-index:251671040" from="0,-.15pt" to="477pt,-.15pt"/>
        </w:pict>
      </w:r>
    </w:p>
    <w:p w:rsidR="00CD45F8" w:rsidRDefault="00CD45F8" w:rsidP="00CD45F8">
      <w:pPr>
        <w:rPr>
          <w:b/>
          <w:sz w:val="28"/>
          <w:szCs w:val="28"/>
        </w:rPr>
      </w:pPr>
      <w:r w:rsidRPr="008419BA">
        <w:rPr>
          <w:b/>
          <w:sz w:val="28"/>
          <w:szCs w:val="28"/>
        </w:rPr>
        <w:t>Instructions</w:t>
      </w:r>
    </w:p>
    <w:p w:rsidR="00CD45F8" w:rsidRDefault="00CD45F8" w:rsidP="00CD45F8">
      <w:pPr>
        <w:rPr>
          <w:b/>
          <w:sz w:val="28"/>
          <w:szCs w:val="28"/>
        </w:rPr>
      </w:pP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ANSWER ALL QUESTIONS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>
        <w:rPr>
          <w:b/>
        </w:rPr>
        <w:t xml:space="preserve"> </w:t>
      </w:r>
      <w:r w:rsidRPr="003B182F">
        <w:rPr>
          <w:b/>
        </w:rPr>
        <w:t>EACH QUESTION MUST BEGIN ON A NEW PAGE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LEAVE TWO LINES BETWEEN PARTS OF A QUESTION</w:t>
      </w:r>
    </w:p>
    <w:p w:rsidR="000E1866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>
        <w:rPr>
          <w:b/>
        </w:rPr>
        <w:t>READ EACH QUESTION CAREFULLY BEFORE ANSWERING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SHOW CLEARLY ALL EQUATIONS USED FOR CALCULATIONS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 xml:space="preserve">THE INTENDED MARK IS INDICATED AT THE </w:t>
      </w:r>
      <w:r>
        <w:rPr>
          <w:b/>
        </w:rPr>
        <w:t>BEGINNING OF EACH</w:t>
      </w:r>
      <w:r w:rsidRPr="003B182F">
        <w:rPr>
          <w:b/>
        </w:rPr>
        <w:t xml:space="preserve"> QUESTION</w:t>
      </w:r>
    </w:p>
    <w:p w:rsidR="000E1866" w:rsidRPr="003B182F" w:rsidRDefault="000E1866" w:rsidP="000E1866">
      <w:pPr>
        <w:numPr>
          <w:ilvl w:val="0"/>
          <w:numId w:val="14"/>
        </w:numPr>
        <w:spacing w:line="480" w:lineRule="auto"/>
        <w:outlineLvl w:val="0"/>
        <w:rPr>
          <w:b/>
        </w:rPr>
      </w:pPr>
      <w:r w:rsidRPr="003B182F">
        <w:rPr>
          <w:b/>
        </w:rPr>
        <w:t>ANSWER MUST BE NUMBERED IDENTICAL TO THE QUESTION BEING ANSWERED</w:t>
      </w:r>
    </w:p>
    <w:p w:rsidR="00CD45F8" w:rsidRDefault="00CD45F8" w:rsidP="00CD45F8">
      <w:pPr>
        <w:numPr>
          <w:ilvl w:val="0"/>
          <w:numId w:val="14"/>
        </w:numPr>
        <w:spacing w:line="480" w:lineRule="auto"/>
        <w:rPr>
          <w:b/>
        </w:rPr>
      </w:pPr>
      <w:r>
        <w:rPr>
          <w:b/>
        </w:rPr>
        <w:t>FORMULA SHEET</w:t>
      </w:r>
      <w:r w:rsidR="00B252B8">
        <w:rPr>
          <w:b/>
        </w:rPr>
        <w:t>,</w:t>
      </w:r>
      <w:r>
        <w:rPr>
          <w:b/>
        </w:rPr>
        <w:t xml:space="preserve"> UNIT CONVERSION </w:t>
      </w:r>
      <w:r w:rsidR="003A579E">
        <w:rPr>
          <w:b/>
        </w:rPr>
        <w:t xml:space="preserve">CHART </w:t>
      </w:r>
      <w:r w:rsidR="00B252B8">
        <w:rPr>
          <w:b/>
        </w:rPr>
        <w:t xml:space="preserve">AND PROPERTY TABLES </w:t>
      </w:r>
      <w:r w:rsidR="000E1866">
        <w:rPr>
          <w:b/>
        </w:rPr>
        <w:t>ARE</w:t>
      </w:r>
      <w:r>
        <w:rPr>
          <w:b/>
        </w:rPr>
        <w:t xml:space="preserve"> ATTACHED.</w:t>
      </w:r>
    </w:p>
    <w:p w:rsidR="00CD45F8" w:rsidRPr="008419BA" w:rsidRDefault="00826DB1" w:rsidP="00CD45F8">
      <w:pPr>
        <w:rPr>
          <w:b/>
          <w:sz w:val="28"/>
          <w:szCs w:val="28"/>
        </w:rPr>
      </w:pPr>
      <w:r w:rsidRPr="00826DB1">
        <w:rPr>
          <w:b/>
        </w:rPr>
        <w:pict>
          <v:line id="_x0000_s1057" style="position:absolute;z-index:251668992" from="-.75pt,5.95pt" to="483pt,5.95pt"/>
        </w:pict>
      </w:r>
    </w:p>
    <w:p w:rsidR="00CD45F8" w:rsidRDefault="00826DB1">
      <w:pPr>
        <w:rPr>
          <w:b/>
          <w:spacing w:val="-6"/>
          <w:kern w:val="28"/>
        </w:rPr>
      </w:pPr>
      <w:r w:rsidRPr="00826DB1">
        <w:rPr>
          <w:rFonts w:ascii="Garamond" w:hAnsi="Garamond" w:cs="Garamond"/>
          <w:b/>
          <w:noProof/>
          <w:sz w:val="28"/>
          <w:szCs w:val="28"/>
        </w:rPr>
        <w:pict>
          <v:shape id="_x0000_s1054" type="#_x0000_t202" style="position:absolute;margin-left:-36pt;margin-top:6.45pt;width:540pt;height:27pt;z-index:251665920" filled="f" stroked="f">
            <v:textbox style="mso-next-textbox:#_x0000_s1054">
              <w:txbxContent>
                <w:p w:rsidR="00B50848" w:rsidRPr="004D3A82" w:rsidRDefault="00B50848" w:rsidP="00CD45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D3A82">
                    <w:rPr>
                      <w:b/>
                      <w:sz w:val="32"/>
                      <w:szCs w:val="32"/>
                    </w:rPr>
                    <w:t>DO NOT TURN THIS PAGE UNTIL YOU ARE TOLD TO DO SO</w:t>
                  </w:r>
                </w:p>
              </w:txbxContent>
            </v:textbox>
          </v:shape>
        </w:pict>
      </w:r>
    </w:p>
    <w:p w:rsidR="00CD45F8" w:rsidRDefault="00CD45F8" w:rsidP="004D202B">
      <w:pPr>
        <w:pStyle w:val="BodyText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1AC1" w:rsidRPr="00B50848" w:rsidRDefault="00AA1AC1" w:rsidP="00AA1AC1">
      <w:pPr>
        <w:spacing w:line="480" w:lineRule="auto"/>
        <w:rPr>
          <w:b/>
          <w:u w:val="single"/>
        </w:rPr>
      </w:pPr>
      <w:r w:rsidRPr="00B50848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1</w:t>
      </w:r>
      <w:r w:rsidRPr="00B50848">
        <w:rPr>
          <w:b/>
          <w:u w:val="single"/>
        </w:rPr>
        <w:t xml:space="preserve"> (25 marks)</w:t>
      </w:r>
    </w:p>
    <w:p w:rsidR="00AA1AC1" w:rsidRPr="00B50848" w:rsidRDefault="00F30001" w:rsidP="00AA1AC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lang w:val="en-JM"/>
        </w:rPr>
      </w:pPr>
      <w:r>
        <w:rPr>
          <w:lang w:val="en-JM"/>
        </w:rPr>
        <w:t>Four</w:t>
      </w:r>
      <w:r w:rsidR="00AA1AC1" w:rsidRPr="00B50848">
        <w:rPr>
          <w:lang w:val="en-JM"/>
        </w:rPr>
        <w:t xml:space="preserve"> mole</w:t>
      </w:r>
      <w:r>
        <w:rPr>
          <w:lang w:val="en-JM"/>
        </w:rPr>
        <w:t>s</w:t>
      </w:r>
      <w:r w:rsidR="00AA1AC1" w:rsidRPr="00B50848">
        <w:rPr>
          <w:lang w:val="en-JM"/>
        </w:rPr>
        <w:t xml:space="preserve"> of an ideal gas in a piston/cylinder device is compressed iso</w:t>
      </w:r>
      <w:r>
        <w:rPr>
          <w:lang w:val="en-JM"/>
        </w:rPr>
        <w:t>thermally but irreversibly at 160°C from 3</w:t>
      </w:r>
      <w:r w:rsidR="00AA1AC1" w:rsidRPr="00B50848">
        <w:rPr>
          <w:lang w:val="en-JM"/>
        </w:rPr>
        <w:t>.5 bar to</w:t>
      </w:r>
      <w:r>
        <w:rPr>
          <w:lang w:val="en-JM"/>
        </w:rPr>
        <w:t xml:space="preserve"> 7</w:t>
      </w:r>
      <w:r w:rsidR="00AA1AC1" w:rsidRPr="00B50848">
        <w:rPr>
          <w:lang w:val="en-JM"/>
        </w:rPr>
        <w:t>.5 bar. The work required is 3</w:t>
      </w:r>
      <w:r>
        <w:rPr>
          <w:lang w:val="en-JM"/>
        </w:rPr>
        <w:t>7</w:t>
      </w:r>
      <w:r w:rsidR="00AA1AC1" w:rsidRPr="00B50848">
        <w:rPr>
          <w:lang w:val="en-JM"/>
        </w:rPr>
        <w:t>% greater than the work of reversible, isothermal compression. The heat transferred from the gas during compressio</w:t>
      </w:r>
      <w:r>
        <w:rPr>
          <w:lang w:val="en-JM"/>
        </w:rPr>
        <w:t xml:space="preserve">n flows to a heat reservoir at </w:t>
      </w:r>
      <w:r w:rsidR="00AA1AC1" w:rsidRPr="00B50848">
        <w:rPr>
          <w:lang w:val="en-JM"/>
        </w:rPr>
        <w:t>5</w:t>
      </w:r>
      <w:r>
        <w:rPr>
          <w:lang w:val="en-JM"/>
        </w:rPr>
        <w:t>0</w:t>
      </w:r>
      <w:r w:rsidR="00AA1AC1" w:rsidRPr="00B50848">
        <w:rPr>
          <w:lang w:val="en-JM"/>
        </w:rPr>
        <w:t>°C. Calculate the:</w:t>
      </w:r>
    </w:p>
    <w:p w:rsidR="00AA1AC1" w:rsidRPr="00B50848" w:rsidRDefault="00AA1AC1" w:rsidP="00AA1A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800"/>
      </w:pPr>
      <w:r w:rsidRPr="00B50848">
        <w:rPr>
          <w:lang w:val="en-JM"/>
        </w:rPr>
        <w:t xml:space="preserve">entropy changes of the gas, </w:t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b/>
        </w:rPr>
        <w:t>[</w:t>
      </w:r>
      <w:r w:rsidR="004C096D">
        <w:rPr>
          <w:b/>
        </w:rPr>
        <w:t>3</w:t>
      </w:r>
      <w:r w:rsidRPr="00B50848">
        <w:rPr>
          <w:b/>
        </w:rPr>
        <w:t>]</w:t>
      </w:r>
    </w:p>
    <w:p w:rsidR="00AA1AC1" w:rsidRPr="00B50848" w:rsidRDefault="00AA1AC1" w:rsidP="00AA1A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800"/>
      </w:pPr>
      <w:r w:rsidRPr="00B50848">
        <w:rPr>
          <w:lang w:val="en-JM"/>
        </w:rPr>
        <w:t xml:space="preserve">entropy changes of the heat reservoir, </w:t>
      </w:r>
      <w:r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b/>
        </w:rPr>
        <w:t>[</w:t>
      </w:r>
      <w:r w:rsidR="004C096D">
        <w:rPr>
          <w:b/>
        </w:rPr>
        <w:t>7</w:t>
      </w:r>
      <w:r w:rsidRPr="00B50848">
        <w:rPr>
          <w:b/>
        </w:rPr>
        <w:t>]</w:t>
      </w:r>
    </w:p>
    <w:p w:rsidR="00AA1AC1" w:rsidRPr="00B50848" w:rsidRDefault="00AA1AC1" w:rsidP="00AA1A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800"/>
      </w:pPr>
      <w:r w:rsidRPr="00B50848">
        <w:t>total entropy change.</w:t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rPr>
          <w:b/>
        </w:rPr>
        <w:t>[</w:t>
      </w:r>
      <w:r w:rsidR="004C096D">
        <w:rPr>
          <w:b/>
        </w:rPr>
        <w:t>2</w:t>
      </w:r>
      <w:r w:rsidRPr="00B50848">
        <w:rPr>
          <w:b/>
        </w:rPr>
        <w:t>]</w:t>
      </w:r>
    </w:p>
    <w:p w:rsidR="00AA1AC1" w:rsidRPr="00B50848" w:rsidRDefault="00AA1AC1" w:rsidP="00AA1AC1">
      <w:pPr>
        <w:autoSpaceDE w:val="0"/>
        <w:autoSpaceDN w:val="0"/>
        <w:adjustRightInd w:val="0"/>
        <w:spacing w:line="480" w:lineRule="auto"/>
      </w:pPr>
    </w:p>
    <w:p w:rsidR="00AA1AC1" w:rsidRPr="00B50848" w:rsidRDefault="00AA1AC1" w:rsidP="00AA1AC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rPr>
          <w:lang w:val="en-JM"/>
        </w:rPr>
      </w:pPr>
      <w:r w:rsidRPr="00B50848">
        <w:rPr>
          <w:lang w:val="en-JM"/>
        </w:rPr>
        <w:t>A</w:t>
      </w:r>
      <w:r w:rsidR="00AF2EDC">
        <w:rPr>
          <w:lang w:val="en-JM"/>
        </w:rPr>
        <w:t xml:space="preserve"> nuclear power plant generates 620</w:t>
      </w:r>
      <w:r w:rsidRPr="00B50848">
        <w:rPr>
          <w:lang w:val="en-JM"/>
        </w:rPr>
        <w:t xml:space="preserve"> </w:t>
      </w:r>
      <w:r w:rsidR="00AF2EDC">
        <w:rPr>
          <w:lang w:val="en-JM"/>
        </w:rPr>
        <w:t>MW; the reactor temperature is 4</w:t>
      </w:r>
      <w:r w:rsidRPr="00B50848">
        <w:rPr>
          <w:lang w:val="en-JM"/>
        </w:rPr>
        <w:t>15°C and a r</w:t>
      </w:r>
      <w:r w:rsidR="00AF2EDC">
        <w:rPr>
          <w:lang w:val="en-JM"/>
        </w:rPr>
        <w:t>iver with water temperature of 6</w:t>
      </w:r>
      <w:r w:rsidRPr="00B50848">
        <w:rPr>
          <w:lang w:val="en-JM"/>
        </w:rPr>
        <w:t>0°C is available.</w:t>
      </w:r>
    </w:p>
    <w:p w:rsidR="00AA1AC1" w:rsidRPr="00B50848" w:rsidRDefault="00AA1AC1" w:rsidP="00AA1A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  <w:ind w:left="1800"/>
        <w:rPr>
          <w:b/>
          <w:u w:val="single"/>
        </w:rPr>
      </w:pPr>
      <w:r w:rsidRPr="00B50848">
        <w:rPr>
          <w:lang w:val="en-JM"/>
        </w:rPr>
        <w:t>What is the maximum possible thermal efficiency of the plant, and what is the minimum rate at which heat must be discarded to the river?</w:t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b/>
        </w:rPr>
        <w:t>[</w:t>
      </w:r>
      <w:r w:rsidR="004C096D">
        <w:rPr>
          <w:b/>
        </w:rPr>
        <w:t>6</w:t>
      </w:r>
      <w:r w:rsidRPr="00B50848">
        <w:rPr>
          <w:b/>
        </w:rPr>
        <w:t>]</w:t>
      </w:r>
    </w:p>
    <w:p w:rsidR="00AA1AC1" w:rsidRPr="00B50848" w:rsidRDefault="00AA1AC1" w:rsidP="00AA1A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80" w:lineRule="auto"/>
        <w:ind w:left="1800"/>
        <w:rPr>
          <w:b/>
          <w:u w:val="single"/>
        </w:rPr>
      </w:pPr>
      <w:r w:rsidRPr="00B50848">
        <w:rPr>
          <w:lang w:val="en-JM"/>
        </w:rPr>
        <w:t>If the actual ther</w:t>
      </w:r>
      <w:r w:rsidR="00AF2EDC">
        <w:rPr>
          <w:lang w:val="en-JM"/>
        </w:rPr>
        <w:t>mal efficiency of the plant is 43</w:t>
      </w:r>
      <w:r w:rsidRPr="00B50848">
        <w:rPr>
          <w:lang w:val="en-JM"/>
        </w:rPr>
        <w:t>% of the maximum, at what rate must heat be discarded to the river, and what is the temperature rise of the river</w:t>
      </w:r>
      <w:r>
        <w:rPr>
          <w:lang w:val="en-JM"/>
        </w:rPr>
        <w:t>,</w:t>
      </w:r>
      <w:r w:rsidRPr="00B50848">
        <w:rPr>
          <w:lang w:val="en-JM"/>
        </w:rPr>
        <w:t xml:space="preserve"> if it has a </w:t>
      </w:r>
      <w:r w:rsidR="00AF2EDC">
        <w:rPr>
          <w:lang w:val="en-JM"/>
        </w:rPr>
        <w:t>flowrate of 30</w:t>
      </w:r>
      <w:r w:rsidRPr="00B50848">
        <w:rPr>
          <w:lang w:val="en-JM"/>
        </w:rPr>
        <w:t>5 m</w:t>
      </w:r>
      <w:r w:rsidRPr="00B50848">
        <w:rPr>
          <w:vertAlign w:val="superscript"/>
          <w:lang w:val="en-JM"/>
        </w:rPr>
        <w:t>3</w:t>
      </w:r>
      <w:r w:rsidRPr="00B50848">
        <w:rPr>
          <w:lang w:val="en-JM"/>
        </w:rPr>
        <w:t>/s?</w:t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lang w:val="en-JM"/>
        </w:rPr>
        <w:tab/>
      </w:r>
      <w:r w:rsidRPr="00B50848">
        <w:rPr>
          <w:b/>
        </w:rPr>
        <w:t>[</w:t>
      </w:r>
      <w:r w:rsidR="004C096D">
        <w:rPr>
          <w:b/>
        </w:rPr>
        <w:t>7</w:t>
      </w:r>
      <w:r w:rsidRPr="00B50848">
        <w:rPr>
          <w:b/>
        </w:rPr>
        <w:t>]</w:t>
      </w:r>
    </w:p>
    <w:p w:rsidR="00AA1AC1" w:rsidRDefault="00AA1AC1" w:rsidP="00B50848">
      <w:pPr>
        <w:spacing w:line="480" w:lineRule="auto"/>
        <w:rPr>
          <w:b/>
          <w:u w:val="single"/>
        </w:rPr>
      </w:pPr>
    </w:p>
    <w:p w:rsidR="00AA1AC1" w:rsidRDefault="00AA1AC1" w:rsidP="00B50848">
      <w:pPr>
        <w:spacing w:line="480" w:lineRule="auto"/>
        <w:rPr>
          <w:b/>
          <w:u w:val="single"/>
        </w:rPr>
      </w:pPr>
    </w:p>
    <w:p w:rsidR="00722F9B" w:rsidRPr="00B50848" w:rsidRDefault="000208BC" w:rsidP="00B50848">
      <w:pPr>
        <w:spacing w:line="480" w:lineRule="auto"/>
        <w:rPr>
          <w:b/>
          <w:u w:val="single"/>
        </w:rPr>
      </w:pPr>
      <w:r w:rsidRPr="00B50848">
        <w:rPr>
          <w:b/>
          <w:u w:val="single"/>
        </w:rPr>
        <w:t xml:space="preserve">QUESTION </w:t>
      </w:r>
      <w:r w:rsidR="00AA1AC1">
        <w:rPr>
          <w:b/>
          <w:u w:val="single"/>
        </w:rPr>
        <w:t>2</w:t>
      </w:r>
      <w:r w:rsidR="00722F9B" w:rsidRPr="00B50848">
        <w:rPr>
          <w:b/>
          <w:u w:val="single"/>
        </w:rPr>
        <w:t xml:space="preserve"> (</w:t>
      </w:r>
      <w:r w:rsidR="00E06410" w:rsidRPr="00B50848">
        <w:rPr>
          <w:b/>
          <w:u w:val="single"/>
        </w:rPr>
        <w:t>25</w:t>
      </w:r>
      <w:r w:rsidR="00D6739F" w:rsidRPr="00B50848">
        <w:rPr>
          <w:b/>
          <w:u w:val="single"/>
        </w:rPr>
        <w:t xml:space="preserve"> m</w:t>
      </w:r>
      <w:r w:rsidR="00722F9B" w:rsidRPr="00B50848">
        <w:rPr>
          <w:b/>
          <w:u w:val="single"/>
        </w:rPr>
        <w:t>arks)</w:t>
      </w:r>
    </w:p>
    <w:p w:rsidR="00CD27AB" w:rsidRPr="00B50848" w:rsidRDefault="00CD27AB" w:rsidP="00B50848">
      <w:pPr>
        <w:autoSpaceDE w:val="0"/>
        <w:autoSpaceDN w:val="0"/>
        <w:adjustRightInd w:val="0"/>
        <w:spacing w:line="480" w:lineRule="auto"/>
      </w:pPr>
      <w:r w:rsidRPr="00B50848">
        <w:t xml:space="preserve">A system consists of 2 kg of carbon dioxide initially at 1 bar and 300 K. The system undergoes a </w:t>
      </w:r>
      <w:r w:rsidR="00B41F92">
        <w:t xml:space="preserve">reversible </w:t>
      </w:r>
      <w:r w:rsidRPr="00B50848">
        <w:t xml:space="preserve">power cycle consisting of the following steps: </w:t>
      </w:r>
    </w:p>
    <w:p w:rsidR="00CD27AB" w:rsidRPr="00B50848" w:rsidRDefault="00CD27AB" w:rsidP="00B508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80" w:lineRule="auto"/>
      </w:pPr>
      <w:r w:rsidRPr="00B50848">
        <w:t xml:space="preserve">1 - 2, an isochoric process to 4 bar, </w:t>
      </w:r>
    </w:p>
    <w:p w:rsidR="00CD27AB" w:rsidRPr="00B50848" w:rsidRDefault="00CD27AB" w:rsidP="00B508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80" w:lineRule="auto"/>
      </w:pPr>
      <w:r w:rsidRPr="00B50848">
        <w:t>2 - 3, polytropic expansion with an exponent of 1.28</w:t>
      </w:r>
      <w:r w:rsidR="003A5801" w:rsidRPr="00B50848">
        <w:t>,</w:t>
      </w:r>
    </w:p>
    <w:p w:rsidR="00CD27AB" w:rsidRPr="00B50848" w:rsidRDefault="00CD27AB" w:rsidP="00B5084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480" w:lineRule="auto"/>
      </w:pPr>
      <w:r w:rsidRPr="00B50848">
        <w:t>3 - 1, isobaric compression to the initial state</w:t>
      </w:r>
      <w:r w:rsidR="003A5801" w:rsidRPr="00B50848">
        <w:t>.</w:t>
      </w:r>
    </w:p>
    <w:p w:rsidR="00EF3247" w:rsidRPr="00B50848" w:rsidRDefault="00EF3247" w:rsidP="00B50848">
      <w:pPr>
        <w:autoSpaceDE w:val="0"/>
        <w:autoSpaceDN w:val="0"/>
        <w:adjustRightInd w:val="0"/>
        <w:spacing w:line="480" w:lineRule="auto"/>
        <w:rPr>
          <w:rFonts w:eastAsia="Times-Roman"/>
          <w:lang w:val="en-JM"/>
        </w:rPr>
      </w:pPr>
      <w:r w:rsidRPr="00B50848">
        <w:rPr>
          <w:rFonts w:eastAsia="Times-Roman"/>
          <w:lang w:val="en-JM"/>
        </w:rPr>
        <w:t>Assum</w:t>
      </w:r>
      <w:r w:rsidR="00F87F0E" w:rsidRPr="00B50848">
        <w:rPr>
          <w:rFonts w:eastAsia="Times-Roman"/>
          <w:lang w:val="en-JM"/>
        </w:rPr>
        <w:t>ing</w:t>
      </w:r>
      <w:r w:rsidRPr="00B50848">
        <w:rPr>
          <w:rFonts w:eastAsia="Times-Roman"/>
          <w:lang w:val="en-JM"/>
        </w:rPr>
        <w:t xml:space="preserve"> that carbon dioxide follows the ideal gas model with Cp = (7/2)R and Cv = (5/2)R and neglect</w:t>
      </w:r>
      <w:r w:rsidR="00F87F0E" w:rsidRPr="00B50848">
        <w:rPr>
          <w:rFonts w:eastAsia="Times-Roman"/>
          <w:lang w:val="en-JM"/>
        </w:rPr>
        <w:t>ing</w:t>
      </w:r>
      <w:r w:rsidRPr="00B50848">
        <w:rPr>
          <w:rFonts w:eastAsia="Times-Roman"/>
          <w:lang w:val="en-JM"/>
        </w:rPr>
        <w:t xml:space="preserve"> kinetic and potential energy effects</w:t>
      </w:r>
      <w:r w:rsidR="00F87F0E" w:rsidRPr="00B50848">
        <w:rPr>
          <w:rFonts w:eastAsia="Times-Roman"/>
          <w:lang w:val="en-JM"/>
        </w:rPr>
        <w:t>:</w:t>
      </w:r>
    </w:p>
    <w:p w:rsidR="003A5801" w:rsidRPr="00B50848" w:rsidRDefault="003A5801" w:rsidP="00B508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480" w:lineRule="auto"/>
      </w:pPr>
      <w:r w:rsidRPr="00B50848">
        <w:t>Sketch the cycle on a P-V diagram.</w:t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rPr>
          <w:b/>
        </w:rPr>
        <w:t>[</w:t>
      </w:r>
      <w:r w:rsidR="006851A0">
        <w:rPr>
          <w:b/>
        </w:rPr>
        <w:t>4</w:t>
      </w:r>
      <w:r w:rsidR="00E50447" w:rsidRPr="00B50848">
        <w:rPr>
          <w:b/>
        </w:rPr>
        <w:t>]</w:t>
      </w:r>
    </w:p>
    <w:p w:rsidR="003A5801" w:rsidRPr="00B50848" w:rsidRDefault="003A5801" w:rsidP="00B508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480" w:lineRule="auto"/>
      </w:pPr>
      <w:r w:rsidRPr="00B50848">
        <w:t xml:space="preserve">Calculate the work </w:t>
      </w:r>
      <w:r w:rsidR="00EF3247" w:rsidRPr="00B50848">
        <w:t xml:space="preserve">associated with </w:t>
      </w:r>
      <w:r w:rsidRPr="00B50848">
        <w:t>each step of the cycle</w:t>
      </w:r>
      <w:r w:rsidR="00EF3247" w:rsidRPr="00B50848">
        <w:t>.</w:t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rPr>
          <w:b/>
        </w:rPr>
        <w:t>[</w:t>
      </w:r>
      <w:r w:rsidR="00670B8E">
        <w:rPr>
          <w:b/>
        </w:rPr>
        <w:t>9</w:t>
      </w:r>
      <w:r w:rsidR="00E50447" w:rsidRPr="00B50848">
        <w:rPr>
          <w:b/>
        </w:rPr>
        <w:t>]</w:t>
      </w:r>
    </w:p>
    <w:p w:rsidR="003A5801" w:rsidRPr="00B50848" w:rsidRDefault="003A5801" w:rsidP="00B508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480" w:lineRule="auto"/>
      </w:pPr>
      <w:r w:rsidRPr="00B50848">
        <w:t xml:space="preserve">Calculate the </w:t>
      </w:r>
      <w:r w:rsidR="00EF3247" w:rsidRPr="00B50848">
        <w:t>h</w:t>
      </w:r>
      <w:r w:rsidRPr="00B50848">
        <w:t xml:space="preserve">eat </w:t>
      </w:r>
      <w:r w:rsidR="00EF3247" w:rsidRPr="00B50848">
        <w:t xml:space="preserve">associated with </w:t>
      </w:r>
      <w:r w:rsidRPr="00B50848">
        <w:t>each step of the cycle</w:t>
      </w:r>
      <w:r w:rsidR="00EF3247" w:rsidRPr="00B50848">
        <w:t>.</w:t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rPr>
          <w:b/>
        </w:rPr>
        <w:t>[</w:t>
      </w:r>
      <w:r w:rsidR="006851A0">
        <w:rPr>
          <w:b/>
        </w:rPr>
        <w:t>8</w:t>
      </w:r>
      <w:r w:rsidR="00E50447" w:rsidRPr="00B50848">
        <w:rPr>
          <w:b/>
        </w:rPr>
        <w:t>]</w:t>
      </w:r>
    </w:p>
    <w:p w:rsidR="003A5801" w:rsidRPr="00B50848" w:rsidRDefault="00EF3247" w:rsidP="00B5084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480" w:lineRule="auto"/>
      </w:pPr>
      <w:r w:rsidRPr="00B50848">
        <w:t>What is the thermal efficiency of the cycle?</w:t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tab/>
      </w:r>
      <w:r w:rsidR="00E50447" w:rsidRPr="00B50848">
        <w:rPr>
          <w:b/>
        </w:rPr>
        <w:t>[</w:t>
      </w:r>
      <w:r w:rsidR="00273E0F">
        <w:rPr>
          <w:b/>
        </w:rPr>
        <w:t>4</w:t>
      </w:r>
      <w:r w:rsidR="00E50447" w:rsidRPr="00B50848">
        <w:rPr>
          <w:b/>
        </w:rPr>
        <w:t>]</w:t>
      </w:r>
    </w:p>
    <w:p w:rsidR="00CD27AB" w:rsidRPr="00B50848" w:rsidRDefault="00CD27AB" w:rsidP="00B50848">
      <w:pPr>
        <w:autoSpaceDE w:val="0"/>
        <w:autoSpaceDN w:val="0"/>
        <w:adjustRightInd w:val="0"/>
        <w:spacing w:line="480" w:lineRule="auto"/>
      </w:pPr>
    </w:p>
    <w:p w:rsidR="00AA1AC1" w:rsidRPr="00B50848" w:rsidRDefault="00AA1AC1" w:rsidP="00AA1AC1">
      <w:pPr>
        <w:spacing w:line="480" w:lineRule="auto"/>
        <w:rPr>
          <w:b/>
          <w:u w:val="single"/>
        </w:rPr>
      </w:pPr>
      <w:r w:rsidRPr="00B50848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3</w:t>
      </w:r>
      <w:r w:rsidRPr="00B50848">
        <w:rPr>
          <w:b/>
          <w:u w:val="single"/>
        </w:rPr>
        <w:t xml:space="preserve"> (25 marks)</w:t>
      </w:r>
    </w:p>
    <w:p w:rsidR="00AA1AC1" w:rsidRPr="00AA1AC1" w:rsidRDefault="00712F07" w:rsidP="00AA1AC1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lang w:val="en-JM"/>
        </w:rPr>
        <w:t>Fifty</w:t>
      </w:r>
      <w:r w:rsidR="00AA1AC1" w:rsidRPr="00AA1AC1">
        <w:rPr>
          <w:lang w:val="en-JM"/>
        </w:rPr>
        <w:t xml:space="preserve"> kmol per hour of sub</w:t>
      </w:r>
      <w:r w:rsidR="00AA1AC1">
        <w:rPr>
          <w:lang w:val="en-JM"/>
        </w:rPr>
        <w:t>-</w:t>
      </w:r>
      <w:r w:rsidR="00AA1AC1" w:rsidRPr="00AA1AC1">
        <w:rPr>
          <w:lang w:val="en-JM"/>
        </w:rPr>
        <w:t xml:space="preserve">cooled </w:t>
      </w:r>
      <w:r w:rsidR="00AA1AC1">
        <w:rPr>
          <w:lang w:val="en-JM"/>
        </w:rPr>
        <w:t xml:space="preserve">Toluene </w:t>
      </w:r>
      <w:r w:rsidR="00AA1AC1" w:rsidRPr="00AA1AC1">
        <w:rPr>
          <w:lang w:val="en-JM"/>
        </w:rPr>
        <w:t>at 3</w:t>
      </w:r>
      <w:r>
        <w:rPr>
          <w:lang w:val="en-JM"/>
        </w:rPr>
        <w:t>25</w:t>
      </w:r>
      <w:r w:rsidR="00AA1AC1" w:rsidRPr="00AA1AC1">
        <w:rPr>
          <w:lang w:val="en-JM"/>
        </w:rPr>
        <w:t xml:space="preserve"> K and 3 bar is superheated to</w:t>
      </w:r>
      <w:r w:rsidR="00AA1AC1">
        <w:rPr>
          <w:lang w:val="en-JM"/>
        </w:rPr>
        <w:t xml:space="preserve"> </w:t>
      </w:r>
      <w:r>
        <w:rPr>
          <w:lang w:val="en-JM"/>
        </w:rPr>
        <w:t>65</w:t>
      </w:r>
      <w:r w:rsidR="00AA1AC1" w:rsidRPr="00AA1AC1">
        <w:rPr>
          <w:lang w:val="en-JM"/>
        </w:rPr>
        <w:t xml:space="preserve">0 K in a steady-flow heat exchanger. </w:t>
      </w:r>
      <w:r w:rsidR="00AA1AC1">
        <w:rPr>
          <w:lang w:val="en-JM"/>
        </w:rPr>
        <w:t>If saturation temperature (T</w:t>
      </w:r>
      <w:r w:rsidR="00AA1AC1" w:rsidRPr="00AA1AC1">
        <w:rPr>
          <w:vertAlign w:val="superscript"/>
          <w:lang w:val="en-JM"/>
        </w:rPr>
        <w:t>sat</w:t>
      </w:r>
      <w:r w:rsidR="00AA1AC1">
        <w:rPr>
          <w:lang w:val="en-JM"/>
        </w:rPr>
        <w:t>) for Toluene at 3 bar is 426.9 K, e</w:t>
      </w:r>
      <w:r w:rsidR="00AA1AC1" w:rsidRPr="00AA1AC1">
        <w:rPr>
          <w:lang w:val="en-JM"/>
        </w:rPr>
        <w:t>stimate the exchanger duty (in kW)</w:t>
      </w:r>
      <w:r w:rsidR="00AA1AC1">
        <w:rPr>
          <w:lang w:val="en-JM"/>
        </w:rPr>
        <w:t>.</w:t>
      </w:r>
    </w:p>
    <w:p w:rsidR="00E06410" w:rsidRPr="00B50848" w:rsidRDefault="00E06410" w:rsidP="00B50848">
      <w:pPr>
        <w:autoSpaceDE w:val="0"/>
        <w:autoSpaceDN w:val="0"/>
        <w:adjustRightInd w:val="0"/>
        <w:spacing w:line="480" w:lineRule="auto"/>
      </w:pP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Pr="00B50848">
        <w:tab/>
      </w:r>
      <w:r w:rsidR="00873224" w:rsidRPr="00B50848">
        <w:tab/>
      </w:r>
      <w:r w:rsidR="003A579E" w:rsidRPr="00B50848">
        <w:tab/>
      </w:r>
      <w:r w:rsidR="003A579E" w:rsidRPr="00B50848">
        <w:tab/>
      </w:r>
      <w:r w:rsidR="003A579E" w:rsidRPr="00B50848">
        <w:tab/>
      </w:r>
    </w:p>
    <w:p w:rsidR="00431E72" w:rsidRPr="00B50848" w:rsidRDefault="00431E72" w:rsidP="00B50848">
      <w:pPr>
        <w:spacing w:line="480" w:lineRule="auto"/>
        <w:rPr>
          <w:b/>
          <w:u w:val="single"/>
        </w:rPr>
      </w:pPr>
    </w:p>
    <w:p w:rsidR="00722F9B" w:rsidRPr="00B50848" w:rsidRDefault="00722F9B" w:rsidP="00B50848">
      <w:pPr>
        <w:spacing w:line="480" w:lineRule="auto"/>
        <w:rPr>
          <w:b/>
          <w:u w:val="single"/>
        </w:rPr>
      </w:pPr>
      <w:r w:rsidRPr="00B50848">
        <w:rPr>
          <w:b/>
          <w:u w:val="single"/>
        </w:rPr>
        <w:t xml:space="preserve">QUESTION </w:t>
      </w:r>
      <w:r w:rsidR="00AA1AC1">
        <w:rPr>
          <w:b/>
          <w:u w:val="single"/>
        </w:rPr>
        <w:t>4</w:t>
      </w:r>
      <w:r w:rsidR="00911857" w:rsidRPr="00B50848">
        <w:rPr>
          <w:b/>
          <w:u w:val="single"/>
        </w:rPr>
        <w:t xml:space="preserve"> </w:t>
      </w:r>
      <w:r w:rsidRPr="00B50848">
        <w:rPr>
          <w:b/>
          <w:u w:val="single"/>
        </w:rPr>
        <w:t>(2</w:t>
      </w:r>
      <w:r w:rsidR="00527492" w:rsidRPr="00B50848">
        <w:rPr>
          <w:b/>
          <w:u w:val="single"/>
        </w:rPr>
        <w:t>5</w:t>
      </w:r>
      <w:r w:rsidR="00D6739F" w:rsidRPr="00B50848">
        <w:rPr>
          <w:b/>
          <w:u w:val="single"/>
        </w:rPr>
        <w:t xml:space="preserve"> m</w:t>
      </w:r>
      <w:r w:rsidRPr="00B50848">
        <w:rPr>
          <w:b/>
          <w:u w:val="single"/>
        </w:rPr>
        <w:t>arks)</w:t>
      </w:r>
    </w:p>
    <w:p w:rsidR="00B50848" w:rsidRPr="000938C4" w:rsidRDefault="00B50848" w:rsidP="000938C4">
      <w:pPr>
        <w:autoSpaceDE w:val="0"/>
        <w:autoSpaceDN w:val="0"/>
        <w:adjustRightInd w:val="0"/>
        <w:spacing w:line="480" w:lineRule="auto"/>
        <w:rPr>
          <w:lang w:val="en-JM"/>
        </w:rPr>
      </w:pPr>
      <w:r w:rsidRPr="000938C4">
        <w:rPr>
          <w:lang w:val="en-JM"/>
        </w:rPr>
        <w:t xml:space="preserve">Calculate </w:t>
      </w:r>
      <w:r w:rsidRPr="000938C4">
        <w:rPr>
          <w:i/>
          <w:iCs/>
          <w:lang w:val="en-JM"/>
        </w:rPr>
        <w:t xml:space="preserve">Z </w:t>
      </w:r>
      <w:r w:rsidRPr="000938C4">
        <w:rPr>
          <w:lang w:val="en-JM"/>
        </w:rPr>
        <w:t xml:space="preserve">and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CC7E94">
        <w:rPr>
          <w:lang w:val="en-JM"/>
        </w:rPr>
        <w:t xml:space="preserve"> </w:t>
      </w:r>
      <w:r w:rsidR="003A31F4">
        <w:rPr>
          <w:lang w:val="en-JM"/>
        </w:rPr>
        <w:t>(m</w:t>
      </w:r>
      <w:r w:rsidR="003A31F4" w:rsidRPr="003A31F4">
        <w:rPr>
          <w:vertAlign w:val="superscript"/>
          <w:lang w:val="en-JM"/>
        </w:rPr>
        <w:t>3</w:t>
      </w:r>
      <w:r w:rsidR="003A31F4">
        <w:rPr>
          <w:lang w:val="en-JM"/>
        </w:rPr>
        <w:t xml:space="preserve">/mol) </w:t>
      </w:r>
      <w:r w:rsidR="00CC7E94">
        <w:rPr>
          <w:lang w:val="en-JM"/>
        </w:rPr>
        <w:t>for ethylene at 303</w:t>
      </w:r>
      <w:r w:rsidRPr="000938C4">
        <w:rPr>
          <w:lang w:val="en-JM"/>
        </w:rPr>
        <w:t xml:space="preserve">.15 K and </w:t>
      </w:r>
      <w:r w:rsidR="00CC7E94">
        <w:rPr>
          <w:lang w:val="en-JM"/>
        </w:rPr>
        <w:t>8</w:t>
      </w:r>
      <w:r w:rsidRPr="000938C4">
        <w:rPr>
          <w:lang w:val="en-JM"/>
        </w:rPr>
        <w:t xml:space="preserve"> bar by the following equations:</w:t>
      </w:r>
    </w:p>
    <w:p w:rsidR="000938C4" w:rsidRDefault="000938C4" w:rsidP="000938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480" w:lineRule="auto"/>
        <w:rPr>
          <w:lang w:val="en-JM"/>
        </w:rPr>
      </w:pPr>
      <w:r w:rsidRPr="000938C4">
        <w:rPr>
          <w:lang w:val="en-JM"/>
        </w:rPr>
        <w:t xml:space="preserve">The truncated virial equation with the following experimental values </w:t>
      </w:r>
      <w:r w:rsidR="00E45F94">
        <w:rPr>
          <w:lang w:val="en-JM"/>
        </w:rPr>
        <w:t xml:space="preserve">of virial </w:t>
      </w:r>
      <w:r w:rsidRPr="000938C4">
        <w:rPr>
          <w:lang w:val="en-JM"/>
        </w:rPr>
        <w:t>coefficients:</w:t>
      </w:r>
    </w:p>
    <w:p w:rsidR="00B50848" w:rsidRPr="000938C4" w:rsidRDefault="00E45F94" w:rsidP="00E45F94">
      <w:pPr>
        <w:pStyle w:val="ListParagraph"/>
        <w:autoSpaceDE w:val="0"/>
        <w:autoSpaceDN w:val="0"/>
        <w:adjustRightInd w:val="0"/>
        <w:spacing w:line="480" w:lineRule="auto"/>
        <w:rPr>
          <w:lang w:val="en-JM"/>
        </w:rPr>
      </w:pPr>
      <w:r>
        <w:t xml:space="preserve">              </w:t>
      </w:r>
      <m:oMath>
        <m:r>
          <w:rPr>
            <w:rFonts w:ascii="Cambria Math"/>
          </w:rPr>
          <m:t>B=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140 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mol</m:t>
            </m:r>
            <m:r>
              <w:rPr>
                <w:rFonts w:ascii="Cambria Math"/>
              </w:rPr>
              <m:t xml:space="preserve">   &amp;    C=7200 </m:t>
            </m:r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mol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Cambria Math"/>
                <w:lang w:val="en-JM"/>
              </w:rPr>
              <m:t xml:space="preserve"> </m:t>
            </m:r>
          </m:den>
        </m:f>
      </m:oMath>
      <w:r w:rsidR="000938C4">
        <w:rPr>
          <w:b/>
          <w:lang w:val="en-JM"/>
        </w:rPr>
        <w:t xml:space="preserve"> </w:t>
      </w:r>
      <w:r w:rsidR="000938C4">
        <w:rPr>
          <w:b/>
          <w:lang w:val="en-JM"/>
        </w:rPr>
        <w:tab/>
      </w:r>
      <w:r>
        <w:rPr>
          <w:b/>
          <w:lang w:val="en-JM"/>
        </w:rPr>
        <w:tab/>
      </w:r>
      <w:r>
        <w:rPr>
          <w:b/>
          <w:lang w:val="en-JM"/>
        </w:rPr>
        <w:tab/>
      </w:r>
      <w:r w:rsidR="00253958">
        <w:rPr>
          <w:b/>
          <w:lang w:val="en-JM"/>
        </w:rPr>
        <w:tab/>
      </w:r>
      <w:r w:rsidR="00B50848" w:rsidRPr="000938C4">
        <w:rPr>
          <w:b/>
          <w:lang w:val="en-JM"/>
        </w:rPr>
        <w:t>[</w:t>
      </w:r>
      <w:r w:rsidR="00636A04">
        <w:rPr>
          <w:b/>
          <w:lang w:val="en-JM"/>
        </w:rPr>
        <w:t>8</w:t>
      </w:r>
      <w:r w:rsidR="00B50848" w:rsidRPr="000938C4">
        <w:rPr>
          <w:b/>
          <w:lang w:val="en-JM"/>
        </w:rPr>
        <w:t>]</w:t>
      </w:r>
    </w:p>
    <w:p w:rsidR="00B50848" w:rsidRPr="000938C4" w:rsidRDefault="00B50848" w:rsidP="000938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480" w:lineRule="auto"/>
      </w:pPr>
      <w:r w:rsidRPr="000938C4">
        <w:rPr>
          <w:lang w:val="en-JM"/>
        </w:rPr>
        <w:t>The Soave/Redlich/Kwong (SRK) equation.</w:t>
      </w:r>
      <w:r w:rsidRPr="000938C4">
        <w:rPr>
          <w:lang w:val="en-JM"/>
        </w:rPr>
        <w:tab/>
      </w:r>
      <w:r w:rsidRPr="000938C4">
        <w:rPr>
          <w:lang w:val="en-JM"/>
        </w:rPr>
        <w:tab/>
      </w:r>
      <w:r w:rsidRPr="000938C4">
        <w:rPr>
          <w:lang w:val="en-JM"/>
        </w:rPr>
        <w:tab/>
      </w:r>
      <w:r w:rsidRPr="000938C4">
        <w:rPr>
          <w:lang w:val="en-JM"/>
        </w:rPr>
        <w:tab/>
      </w:r>
      <w:r w:rsidRPr="000938C4">
        <w:rPr>
          <w:lang w:val="en-JM"/>
        </w:rPr>
        <w:tab/>
      </w:r>
      <w:r w:rsidRPr="000938C4">
        <w:rPr>
          <w:lang w:val="en-JM"/>
        </w:rPr>
        <w:tab/>
      </w:r>
      <w:r w:rsidRPr="000938C4">
        <w:rPr>
          <w:b/>
          <w:lang w:val="en-JM"/>
        </w:rPr>
        <w:t>[</w:t>
      </w:r>
      <w:r w:rsidR="00E45F94">
        <w:rPr>
          <w:b/>
          <w:lang w:val="en-JM"/>
        </w:rPr>
        <w:t>1</w:t>
      </w:r>
      <w:r w:rsidR="00636A04">
        <w:rPr>
          <w:b/>
          <w:lang w:val="en-JM"/>
        </w:rPr>
        <w:t>7</w:t>
      </w:r>
      <w:r w:rsidRPr="000938C4">
        <w:rPr>
          <w:b/>
          <w:lang w:val="en-JM"/>
        </w:rPr>
        <w:t>]</w:t>
      </w:r>
    </w:p>
    <w:p w:rsidR="00B50848" w:rsidRPr="00B50848" w:rsidRDefault="00B50848" w:rsidP="00B50848">
      <w:pPr>
        <w:pStyle w:val="ListParagraph"/>
        <w:autoSpaceDE w:val="0"/>
        <w:autoSpaceDN w:val="0"/>
        <w:adjustRightInd w:val="0"/>
        <w:spacing w:line="480" w:lineRule="auto"/>
      </w:pPr>
    </w:p>
    <w:p w:rsidR="00722F9B" w:rsidRDefault="00544717" w:rsidP="00253958">
      <w:pPr>
        <w:spacing w:line="480" w:lineRule="auto"/>
        <w:jc w:val="center"/>
        <w:rPr>
          <w:b/>
        </w:rPr>
      </w:pPr>
      <w:r>
        <w:rPr>
          <w:b/>
        </w:rPr>
        <w:t>TOTAL MARKS =100</w:t>
      </w:r>
    </w:p>
    <w:p w:rsidR="00253958" w:rsidRDefault="00722F9B" w:rsidP="005A74CD">
      <w:pPr>
        <w:spacing w:line="420" w:lineRule="auto"/>
        <w:jc w:val="center"/>
        <w:rPr>
          <w:b/>
          <w:sz w:val="40"/>
          <w:szCs w:val="40"/>
        </w:rPr>
      </w:pPr>
      <w:r w:rsidRPr="0048064C">
        <w:rPr>
          <w:b/>
          <w:sz w:val="40"/>
          <w:szCs w:val="40"/>
        </w:rPr>
        <w:t xml:space="preserve">END OF PAPER    </w:t>
      </w:r>
    </w:p>
    <w:p w:rsidR="00722F9B" w:rsidRPr="00253958" w:rsidRDefault="00722F9B" w:rsidP="005A74CD">
      <w:pPr>
        <w:spacing w:line="420" w:lineRule="auto"/>
        <w:jc w:val="center"/>
        <w:rPr>
          <w:b/>
        </w:rPr>
      </w:pPr>
      <w:r w:rsidRPr="0048064C">
        <w:rPr>
          <w:b/>
          <w:sz w:val="40"/>
          <w:szCs w:val="40"/>
        </w:rPr>
        <w:t xml:space="preserve"> </w:t>
      </w:r>
    </w:p>
    <w:p w:rsidR="00B735C2" w:rsidRDefault="00253958" w:rsidP="00253958">
      <w:pPr>
        <w:jc w:val="center"/>
        <w:rPr>
          <w:u w:val="single"/>
        </w:rPr>
      </w:pPr>
      <w:r w:rsidRPr="00253958">
        <w:rPr>
          <w:noProof/>
          <w:lang w:val="en-JM" w:eastAsia="en-JM"/>
        </w:rPr>
        <w:drawing>
          <wp:inline distT="0" distB="0" distL="0" distR="0">
            <wp:extent cx="5311619" cy="4701053"/>
            <wp:effectExtent l="19050" t="0" r="3331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19" cy="47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58" w:rsidRDefault="00253958">
      <w:pPr>
        <w:rPr>
          <w:u w:val="single"/>
        </w:rPr>
      </w:pPr>
      <w:r>
        <w:rPr>
          <w:u w:val="single"/>
        </w:rPr>
        <w:br w:type="page"/>
      </w:r>
    </w:p>
    <w:p w:rsidR="00722F9B" w:rsidRDefault="00722F9B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</w:pPr>
      <w:r w:rsidRPr="008A05F8">
        <w:rPr>
          <w:u w:val="single"/>
        </w:rPr>
        <w:lastRenderedPageBreak/>
        <w:t>Formula Sheet</w:t>
      </w:r>
    </w:p>
    <w:p w:rsidR="00722F9B" w:rsidRDefault="00722F9B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</w:pPr>
    </w:p>
    <w:p w:rsidR="006E698E" w:rsidRDefault="006E698E" w:rsidP="004D4DD6">
      <w:pPr>
        <w:autoSpaceDE w:val="0"/>
        <w:autoSpaceDN w:val="0"/>
        <w:adjustRightInd w:val="0"/>
        <w:spacing w:line="360" w:lineRule="auto"/>
        <w:contextualSpacing/>
        <w:jc w:val="center"/>
        <w:rPr>
          <w:u w:val="single"/>
        </w:rPr>
        <w:sectPr w:rsidR="006E698E" w:rsidSect="00873224">
          <w:footerReference w:type="default" r:id="rId10"/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722F9B" w:rsidRPr="0075083A" w:rsidRDefault="00826DB1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PdV</m:t>
              </m:r>
            </m:e>
          </m:nary>
        </m:oMath>
      </m:oMathPara>
    </w:p>
    <w:p w:rsidR="00722F9B" w:rsidRPr="0075083A" w:rsidRDefault="00826DB1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=-mR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 w:rsidR="00722F9B" w:rsidRPr="0075083A" w:rsidRDefault="00826DB1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=-mRT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func>
            </m:e>
          </m:func>
        </m:oMath>
      </m:oMathPara>
    </w:p>
    <w:p w:rsidR="00911857" w:rsidRPr="0075083A" w:rsidRDefault="00826DB1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1-n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mR(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1-n</m:t>
              </m:r>
            </m:den>
          </m:f>
        </m:oMath>
      </m:oMathPara>
    </w:p>
    <w:p w:rsidR="00722F9B" w:rsidRPr="0075083A" w:rsidRDefault="00CC4D50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Q+W=∆U+∆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276A6A" w:rsidRPr="0075083A" w:rsidRDefault="00276A6A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276A6A" w:rsidRPr="0075083A" w:rsidRDefault="00276A6A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722F9B" w:rsidRPr="0075083A" w:rsidRDefault="00CC4D50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722F9B" w:rsidRPr="0075083A" w:rsidRDefault="00826DB1" w:rsidP="00544717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722F9B" w:rsidRPr="0075083A" w:rsidRDefault="00CC4D50" w:rsidP="00C04A56">
      <w:pPr>
        <w:autoSpaceDE w:val="0"/>
        <w:autoSpaceDN w:val="0"/>
        <w:adjustRightInd w:val="0"/>
        <w:spacing w:line="36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∆S=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e>
          </m:nary>
        </m:oMath>
      </m:oMathPara>
    </w:p>
    <w:p w:rsidR="009E5A94" w:rsidRDefault="00CC4D50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∆S=m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-R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func>
                </m:e>
              </m:func>
            </m:e>
          </m:d>
        </m:oMath>
      </m:oMathPara>
    </w:p>
    <w:p w:rsidR="008376CD" w:rsidRDefault="00826DB1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+R</m:t>
          </m:r>
        </m:oMath>
      </m:oMathPara>
    </w:p>
    <w:p w:rsidR="00C329D2" w:rsidRPr="003A31F4" w:rsidRDefault="003A31F4" w:rsidP="006E698E">
      <w:pPr>
        <w:autoSpaceDE w:val="0"/>
        <w:autoSpaceDN w:val="0"/>
        <w:adjustRightInd w:val="0"/>
        <w:spacing w:line="480" w:lineRule="auto"/>
        <w:contextualSpacing/>
        <w:rPr>
          <w:i/>
        </w:rPr>
      </w:pPr>
      <w:r w:rsidRPr="003A31F4">
        <w:rPr>
          <w:i/>
          <w:lang w:val="en-JM"/>
        </w:rPr>
        <w:t>Truncated virial equation</w:t>
      </w:r>
    </w:p>
    <w:p w:rsidR="00C329D2" w:rsidRDefault="00826DB1" w:rsidP="006E698E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329D2" w:rsidRDefault="00C329D2" w:rsidP="006E698E">
      <w:pPr>
        <w:autoSpaceDE w:val="0"/>
        <w:autoSpaceDN w:val="0"/>
        <w:adjustRightInd w:val="0"/>
        <w:spacing w:line="480" w:lineRule="auto"/>
        <w:contextualSpacing/>
      </w:pPr>
    </w:p>
    <w:p w:rsidR="0032532C" w:rsidRDefault="00501AA6" w:rsidP="0032532C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β=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</m:oMath>
      </m:oMathPara>
    </w:p>
    <w:p w:rsidR="00501AA6" w:rsidRDefault="00501AA6" w:rsidP="0032532C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Ψ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α(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;ω)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</m:den>
          </m:f>
        </m:oMath>
      </m:oMathPara>
    </w:p>
    <w:p w:rsidR="00C329D2" w:rsidRDefault="00C329D2" w:rsidP="0032532C">
      <w:pPr>
        <w:autoSpaceDE w:val="0"/>
        <w:autoSpaceDN w:val="0"/>
        <w:adjustRightInd w:val="0"/>
        <w:spacing w:line="480" w:lineRule="auto"/>
        <w:contextualSpacing/>
        <w:jc w:val="center"/>
        <w:rPr>
          <w:i/>
          <w:sz w:val="22"/>
          <w:szCs w:val="22"/>
        </w:rPr>
      </w:pPr>
    </w:p>
    <w:p w:rsidR="0032532C" w:rsidRPr="00DE1DC9" w:rsidRDefault="0032532C" w:rsidP="0032532C">
      <w:pPr>
        <w:autoSpaceDE w:val="0"/>
        <w:autoSpaceDN w:val="0"/>
        <w:adjustRightInd w:val="0"/>
        <w:spacing w:line="480" w:lineRule="auto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 xml:space="preserve">Vapour and Vapour-like </w:t>
      </w:r>
      <w:r>
        <w:rPr>
          <w:i/>
          <w:sz w:val="22"/>
          <w:szCs w:val="22"/>
        </w:rPr>
        <w:t>R</w:t>
      </w:r>
      <w:r w:rsidRPr="00DE1DC9">
        <w:rPr>
          <w:i/>
          <w:sz w:val="22"/>
          <w:szCs w:val="22"/>
        </w:rPr>
        <w:t>oots</w:t>
      </w:r>
    </w:p>
    <w:p w:rsidR="0032532C" w:rsidRDefault="00501AA6" w:rsidP="0032532C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>
          <m:r>
            <w:rPr>
              <w:rFonts w:ascii="Cambria Math" w:eastAsiaTheme="minorHAnsi" w:hAnsi="Cambria Math" w:cstheme="minorBidi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=1+ β-qβ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Z-β</m:t>
              </m:r>
            </m:num>
            <m:den>
              <m:r>
                <w:rPr>
                  <w:rFonts w:ascii="Cambria Math" w:hAnsi="Cambria Math"/>
                </w:rPr>
                <m:t>(Z+ϵβ)(Z+σβ)</m:t>
              </m:r>
            </m:den>
          </m:f>
        </m:oMath>
      </m:oMathPara>
    </w:p>
    <w:p w:rsidR="0032532C" w:rsidRDefault="0032532C" w:rsidP="0032532C">
      <w:pPr>
        <w:autoSpaceDE w:val="0"/>
        <w:autoSpaceDN w:val="0"/>
        <w:adjustRightInd w:val="0"/>
        <w:spacing w:line="480" w:lineRule="auto"/>
        <w:contextualSpacing/>
        <w:jc w:val="center"/>
      </w:pPr>
      <w:r>
        <w:rPr>
          <w:sz w:val="22"/>
          <w:szCs w:val="22"/>
        </w:rPr>
        <w:t xml:space="preserve">Start with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Z</m:t>
        </m:r>
        <m:r>
          <w:rPr>
            <w:rFonts w:ascii="Cambria Math" w:hAnsi="Cambria Math"/>
          </w:rPr>
          <m:t>=1</m:t>
        </m:r>
      </m:oMath>
    </w:p>
    <w:p w:rsidR="0032532C" w:rsidRPr="00DE1DC9" w:rsidRDefault="0032532C" w:rsidP="0032532C">
      <w:pPr>
        <w:autoSpaceDE w:val="0"/>
        <w:autoSpaceDN w:val="0"/>
        <w:adjustRightInd w:val="0"/>
        <w:spacing w:line="480" w:lineRule="auto"/>
        <w:contextualSpacing/>
        <w:jc w:val="center"/>
        <w:rPr>
          <w:sz w:val="22"/>
          <w:szCs w:val="22"/>
        </w:rPr>
      </w:pPr>
    </w:p>
    <w:p w:rsidR="0032532C" w:rsidRPr="00DE1DC9" w:rsidRDefault="0032532C" w:rsidP="0032532C">
      <w:pPr>
        <w:autoSpaceDE w:val="0"/>
        <w:autoSpaceDN w:val="0"/>
        <w:adjustRightInd w:val="0"/>
        <w:spacing w:line="480" w:lineRule="auto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>Liquid and Liquid-lik</w:t>
      </w:r>
      <w:r>
        <w:rPr>
          <w:i/>
          <w:sz w:val="22"/>
          <w:szCs w:val="22"/>
        </w:rPr>
        <w:t>e R</w:t>
      </w:r>
      <w:r w:rsidRPr="00DE1DC9">
        <w:rPr>
          <w:i/>
          <w:sz w:val="22"/>
          <w:szCs w:val="22"/>
        </w:rPr>
        <w:t>oots</w:t>
      </w:r>
    </w:p>
    <w:p w:rsidR="0032532C" w:rsidRPr="00865858" w:rsidRDefault="00501AA6" w:rsidP="0032532C">
      <w:pPr>
        <w:autoSpaceDE w:val="0"/>
        <w:autoSpaceDN w:val="0"/>
        <w:adjustRightInd w:val="0"/>
        <w:spacing w:line="480" w:lineRule="auto"/>
        <w:contextualSpacing/>
      </w:pPr>
      <m:oMathPara>
        <m:oMath>
          <m:r>
            <w:rPr>
              <w:rFonts w:ascii="Cambria Math" w:eastAsiaTheme="minorHAnsi" w:hAnsi="Cambria Math" w:cstheme="minorBidi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=β+(Z+ϵβ)(Z+σβ)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1+β-Z</m:t>
                  </m:r>
                </m:num>
                <m:den>
                  <m:r>
                    <w:rPr>
                      <w:rFonts w:ascii="Cambria Math" w:hAnsi="Cambria Math"/>
                    </w:rPr>
                    <m:t>qβ</m:t>
                  </m:r>
                </m:den>
              </m:f>
            </m:e>
          </m:d>
        </m:oMath>
      </m:oMathPara>
    </w:p>
    <w:p w:rsidR="0032532C" w:rsidRPr="00DE1DC9" w:rsidRDefault="0032532C" w:rsidP="0032532C">
      <w:pPr>
        <w:autoSpaceDE w:val="0"/>
        <w:autoSpaceDN w:val="0"/>
        <w:adjustRightInd w:val="0"/>
        <w:spacing w:line="48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Start with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Z</m:t>
        </m:r>
        <m:r>
          <w:rPr>
            <w:rFonts w:ascii="Cambria Math" w:hAnsi="Cambria Math"/>
          </w:rPr>
          <m:t>=β</m:t>
        </m:r>
      </m:oMath>
    </w:p>
    <w:p w:rsidR="006E698E" w:rsidRPr="0075083A" w:rsidRDefault="006E698E" w:rsidP="0099565B">
      <w:pPr>
        <w:rPr>
          <w:i/>
        </w:rPr>
      </w:pPr>
    </w:p>
    <w:p w:rsidR="0099565B" w:rsidRDefault="0099565B" w:rsidP="0099565B">
      <w:pPr>
        <w:autoSpaceDE w:val="0"/>
        <w:autoSpaceDN w:val="0"/>
        <w:adjustRightInd w:val="0"/>
        <w:spacing w:line="360" w:lineRule="auto"/>
        <w:contextualSpacing/>
      </w:pPr>
    </w:p>
    <w:p w:rsidR="0032532C" w:rsidRDefault="0032532C" w:rsidP="0032532C">
      <w:pPr>
        <w:autoSpaceDE w:val="0"/>
        <w:autoSpaceDN w:val="0"/>
        <w:adjustRightInd w:val="0"/>
        <w:spacing w:line="360" w:lineRule="auto"/>
        <w:contextualSpacing/>
        <w:jc w:val="center"/>
        <w:rPr>
          <w:i/>
        </w:rPr>
      </w:pPr>
      <w:r w:rsidRPr="00C04A56">
        <w:rPr>
          <w:i/>
        </w:rPr>
        <w:t>R</w:t>
      </w:r>
      <w:r>
        <w:rPr>
          <w:i/>
        </w:rPr>
        <w:t>iedel’s</w:t>
      </w:r>
      <w:r w:rsidRPr="00C04A56">
        <w:rPr>
          <w:i/>
        </w:rPr>
        <w:t xml:space="preserve"> equation</w:t>
      </w:r>
    </w:p>
    <w:p w:rsidR="0032532C" w:rsidRDefault="00826DB1" w:rsidP="0032532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∆H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1.092(ln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-1.013)</m:t>
              </m:r>
            </m:num>
            <m:den>
              <m:r>
                <w:rPr>
                  <w:rFonts w:ascii="Cambria Math" w:hAnsi="Cambria Math"/>
                </w:rPr>
                <m:t>0.930-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</m:den>
          </m:f>
        </m:oMath>
      </m:oMathPara>
    </w:p>
    <w:p w:rsidR="0032532C" w:rsidRPr="005B075A" w:rsidRDefault="0032532C" w:rsidP="0032532C">
      <w:pPr>
        <w:rPr>
          <w:rFonts w:eastAsiaTheme="minorEastAsia"/>
        </w:rPr>
      </w:pPr>
      <w:r w:rsidRPr="005B075A">
        <w:t>Where</w:t>
      </w:r>
      <w:r>
        <w:t>,</w:t>
      </w:r>
      <w:r w:rsidRPr="005B075A">
        <w:t xml:space="preserve"> </w:t>
      </w:r>
      <w:r w:rsidRPr="003E1E87">
        <w:rPr>
          <w:bCs/>
          <w:i/>
          <w:iCs/>
        </w:rPr>
        <w:t>P</w:t>
      </w:r>
      <w:r w:rsidRPr="005B075A">
        <w:rPr>
          <w:b/>
          <w:bCs/>
          <w:i/>
          <w:iCs/>
          <w:vertAlign w:val="subscript"/>
        </w:rPr>
        <w:t>c</w:t>
      </w:r>
      <w:r w:rsidRPr="005B075A">
        <w:rPr>
          <w:b/>
          <w:bCs/>
          <w:i/>
          <w:iCs/>
        </w:rPr>
        <w:t xml:space="preserve"> </w:t>
      </w:r>
      <w:r w:rsidRPr="005B075A">
        <w:t xml:space="preserve">is the critical pressure in bars and </w:t>
      </w:r>
      <w:r w:rsidRPr="005B075A">
        <w:rPr>
          <w:i/>
          <w:iCs/>
        </w:rPr>
        <w:t>T</w:t>
      </w:r>
      <w:r w:rsidRPr="005B075A">
        <w:rPr>
          <w:i/>
          <w:iCs/>
          <w:vertAlign w:val="subscript"/>
        </w:rPr>
        <w:t>rn</w:t>
      </w:r>
      <w:r w:rsidRPr="005B075A">
        <w:rPr>
          <w:i/>
          <w:iCs/>
        </w:rPr>
        <w:t xml:space="preserve"> </w:t>
      </w:r>
      <w:r w:rsidRPr="005B075A">
        <w:t xml:space="preserve">is the reduced temperature at </w:t>
      </w:r>
      <w:r w:rsidRPr="005B075A">
        <w:rPr>
          <w:i/>
          <w:iCs/>
        </w:rPr>
        <w:t>T</w:t>
      </w:r>
      <w:r w:rsidRPr="0032532C">
        <w:rPr>
          <w:i/>
          <w:iCs/>
          <w:vertAlign w:val="subscript"/>
        </w:rPr>
        <w:t>n</w:t>
      </w:r>
      <w:r w:rsidRPr="005B075A">
        <w:rPr>
          <w:i/>
          <w:iCs/>
        </w:rPr>
        <w:t>.</w:t>
      </w:r>
    </w:p>
    <w:p w:rsidR="0032532C" w:rsidRPr="00C04A56" w:rsidRDefault="0032532C" w:rsidP="0032532C">
      <w:pPr>
        <w:autoSpaceDE w:val="0"/>
        <w:autoSpaceDN w:val="0"/>
        <w:adjustRightInd w:val="0"/>
        <w:spacing w:line="360" w:lineRule="auto"/>
        <w:contextualSpacing/>
        <w:rPr>
          <w:i/>
        </w:rPr>
      </w:pPr>
    </w:p>
    <w:p w:rsidR="0032532C" w:rsidRDefault="0032532C" w:rsidP="0032532C">
      <w:pPr>
        <w:autoSpaceDE w:val="0"/>
        <w:autoSpaceDN w:val="0"/>
        <w:adjustRightInd w:val="0"/>
        <w:spacing w:line="360" w:lineRule="auto"/>
        <w:contextualSpacing/>
        <w:jc w:val="center"/>
        <w:rPr>
          <w:i/>
        </w:rPr>
      </w:pPr>
      <w:r>
        <w:rPr>
          <w:i/>
        </w:rPr>
        <w:t>Watson’s</w:t>
      </w:r>
      <w:r w:rsidRPr="00C04A56">
        <w:rPr>
          <w:i/>
        </w:rPr>
        <w:t xml:space="preserve"> equation</w:t>
      </w:r>
    </w:p>
    <w:p w:rsidR="0032532C" w:rsidRDefault="00826DB1" w:rsidP="00F2314B">
      <w:p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sSupPr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(1-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e>
            <m:sup>
              <m:r>
                <w:rPr>
                  <w:rFonts w:ascii="Cambria Math" w:hAnsi="Cambria Math"/>
                </w:rPr>
                <m:t>0.38</m:t>
              </m:r>
            </m:sup>
          </m:sSup>
        </m:oMath>
      </m:oMathPara>
    </w:p>
    <w:p w:rsidR="009E5A94" w:rsidRPr="0075083A" w:rsidRDefault="009E5A94" w:rsidP="0099565B">
      <w:pPr>
        <w:autoSpaceDE w:val="0"/>
        <w:autoSpaceDN w:val="0"/>
        <w:adjustRightInd w:val="0"/>
        <w:spacing w:line="360" w:lineRule="auto"/>
        <w:contextualSpacing/>
        <w:sectPr w:rsidR="009E5A94" w:rsidRPr="0075083A" w:rsidSect="00B93FF9">
          <w:type w:val="continuous"/>
          <w:pgSz w:w="12240" w:h="20160" w:code="5"/>
          <w:pgMar w:top="1440" w:right="1080" w:bottom="1440" w:left="1440" w:header="720" w:footer="720" w:gutter="0"/>
          <w:cols w:num="2" w:space="720"/>
          <w:docGrid w:linePitch="360"/>
        </w:sectPr>
      </w:pPr>
    </w:p>
    <w:p w:rsidR="000B5588" w:rsidRPr="0075083A" w:rsidRDefault="00826DB1" w:rsidP="00BD64D3">
      <w:pPr>
        <w:contextualSpacing/>
        <w:jc w:val="center"/>
        <w:rPr>
          <w:noProof/>
        </w:rPr>
      </w:pPr>
      <m:oMathPara>
        <m:oMath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dT</m:t>
              </m:r>
            </m:e>
          </m:nary>
          <m:r>
            <w:rPr>
              <w:rFonts w:ascii="Cambria Math" w:hAnsi="Cambria Math"/>
            </w:rPr>
            <m:t>=A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τ-1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</m:oMath>
      </m:oMathPara>
    </w:p>
    <w:p w:rsidR="00E75C32" w:rsidRPr="0075083A" w:rsidRDefault="00E75C32" w:rsidP="00BD64D3">
      <w:pPr>
        <w:contextualSpacing/>
        <w:jc w:val="center"/>
        <w:rPr>
          <w:noProof/>
        </w:rPr>
      </w:pPr>
    </w:p>
    <w:p w:rsidR="003E1E87" w:rsidRDefault="00826DB1" w:rsidP="00BD64D3">
      <w:pPr>
        <w:contextualSpacing/>
        <w:jc w:val="center"/>
        <w:rPr>
          <w:noProof/>
        </w:rPr>
      </w:pPr>
      <m:oMathPara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τ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9E5A94" w:rsidRPr="0075083A" w:rsidRDefault="009E5A94" w:rsidP="00BD64D3">
      <w:pPr>
        <w:contextualSpacing/>
        <w:jc w:val="center"/>
        <w:rPr>
          <w:noProof/>
        </w:rPr>
      </w:pPr>
    </w:p>
    <w:p w:rsidR="000B5588" w:rsidRDefault="000B5588" w:rsidP="00BD64D3">
      <w:pPr>
        <w:contextualSpacing/>
        <w:jc w:val="center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∆H=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(T-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E5A94" w:rsidRDefault="009E5A94" w:rsidP="00BD64D3">
      <w:pPr>
        <w:contextualSpacing/>
        <w:jc w:val="center"/>
        <w:rPr>
          <w:noProof/>
        </w:rPr>
      </w:pPr>
    </w:p>
    <w:p w:rsidR="0032532C" w:rsidRDefault="0032532C" w:rsidP="00BD64D3">
      <w:pPr>
        <w:contextualSpacing/>
        <w:jc w:val="center"/>
        <w:rPr>
          <w:noProof/>
        </w:rPr>
      </w:pPr>
    </w:p>
    <w:p w:rsidR="0032532C" w:rsidRDefault="0032532C" w:rsidP="00BD64D3">
      <w:pPr>
        <w:contextualSpacing/>
        <w:jc w:val="center"/>
        <w:rPr>
          <w:noProof/>
        </w:rPr>
      </w:pPr>
    </w:p>
    <w:p w:rsidR="009E5A94" w:rsidRPr="000B5588" w:rsidRDefault="000A5C2E" w:rsidP="00BD64D3">
      <w:pPr>
        <w:contextualSpacing/>
        <w:jc w:val="center"/>
        <w:rPr>
          <w:noProof/>
        </w:rPr>
      </w:pPr>
      <w:r w:rsidRPr="000A5C2E">
        <w:rPr>
          <w:noProof/>
          <w:lang w:val="en-JM" w:eastAsia="en-JM"/>
        </w:rPr>
        <w:drawing>
          <wp:inline distT="0" distB="0" distL="0" distR="0">
            <wp:extent cx="2276475" cy="1457325"/>
            <wp:effectExtent l="19050" t="0" r="9525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87" w:rsidRDefault="003E1E87" w:rsidP="00BD64D3">
      <w:pPr>
        <w:contextualSpacing/>
        <w:jc w:val="center"/>
        <w:rPr>
          <w:b/>
          <w:noProof/>
        </w:rPr>
      </w:pPr>
    </w:p>
    <w:p w:rsidR="006A667B" w:rsidRDefault="006C0956" w:rsidP="00F73383">
      <w:pPr>
        <w:ind w:left="-360" w:right="-245"/>
        <w:contextualSpacing/>
        <w:jc w:val="center"/>
        <w:rPr>
          <w:b/>
          <w:noProof/>
        </w:rPr>
      </w:pPr>
      <w:r>
        <w:rPr>
          <w:b/>
          <w:noProof/>
          <w:lang w:val="en-JM" w:eastAsia="en-JM"/>
        </w:rPr>
        <w:lastRenderedPageBreak/>
        <w:drawing>
          <wp:inline distT="0" distB="0" distL="0" distR="0">
            <wp:extent cx="5886450" cy="2257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A8" w:rsidRDefault="009704A8" w:rsidP="00F73383">
      <w:pPr>
        <w:ind w:left="-360" w:right="-245"/>
        <w:contextualSpacing/>
        <w:jc w:val="center"/>
        <w:rPr>
          <w:b/>
          <w:noProof/>
        </w:rPr>
      </w:pPr>
    </w:p>
    <w:p w:rsidR="009821C9" w:rsidRDefault="009821C9" w:rsidP="00F73383">
      <w:pPr>
        <w:ind w:left="-360" w:right="-245"/>
        <w:contextualSpacing/>
        <w:jc w:val="center"/>
        <w:rPr>
          <w:b/>
          <w:noProof/>
        </w:rPr>
      </w:pPr>
    </w:p>
    <w:p w:rsidR="000A2D4A" w:rsidRDefault="000A2D4A" w:rsidP="00F73383">
      <w:pPr>
        <w:ind w:left="-360" w:right="-245"/>
        <w:contextualSpacing/>
        <w:jc w:val="center"/>
        <w:rPr>
          <w:b/>
          <w:noProof/>
        </w:rPr>
      </w:pPr>
      <w:r>
        <w:rPr>
          <w:b/>
          <w:noProof/>
          <w:lang w:val="en-JM" w:eastAsia="en-JM"/>
        </w:rPr>
        <w:drawing>
          <wp:inline distT="0" distB="0" distL="0" distR="0">
            <wp:extent cx="5924550" cy="2409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C6" w:rsidRDefault="007147C6" w:rsidP="00F466E4">
      <w:pPr>
        <w:ind w:left="-540" w:right="-486"/>
        <w:contextualSpacing/>
        <w:jc w:val="center"/>
        <w:rPr>
          <w:b/>
        </w:rPr>
      </w:pPr>
    </w:p>
    <w:p w:rsidR="00115ADB" w:rsidRDefault="00115ADB" w:rsidP="00F466E4">
      <w:pPr>
        <w:ind w:left="-540" w:right="-486"/>
        <w:contextualSpacing/>
        <w:jc w:val="center"/>
        <w:rPr>
          <w:b/>
        </w:rPr>
      </w:pPr>
    </w:p>
    <w:p w:rsidR="00722F9B" w:rsidRDefault="000A2D4A" w:rsidP="00F466E4">
      <w:pPr>
        <w:ind w:left="-540" w:right="-486"/>
        <w:contextualSpacing/>
        <w:jc w:val="center"/>
        <w:rPr>
          <w:b/>
        </w:rPr>
      </w:pPr>
      <w:r>
        <w:rPr>
          <w:b/>
          <w:noProof/>
          <w:lang w:val="en-JM" w:eastAsia="en-JM"/>
        </w:rPr>
        <w:drawing>
          <wp:inline distT="0" distB="0" distL="0" distR="0">
            <wp:extent cx="4818418" cy="2332046"/>
            <wp:effectExtent l="19050" t="0" r="12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18" cy="233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68" w:rsidRDefault="00AE7F68" w:rsidP="00F466E4">
      <w:pPr>
        <w:ind w:left="-540" w:right="-486"/>
        <w:contextualSpacing/>
        <w:jc w:val="center"/>
        <w:rPr>
          <w:b/>
        </w:rPr>
      </w:pPr>
    </w:p>
    <w:p w:rsidR="000A5C2E" w:rsidRDefault="000A5C2E" w:rsidP="00F466E4">
      <w:pPr>
        <w:ind w:left="-540" w:right="-486"/>
        <w:contextualSpacing/>
        <w:jc w:val="center"/>
        <w:rPr>
          <w:b/>
        </w:rPr>
      </w:pPr>
    </w:p>
    <w:p w:rsidR="005E7817" w:rsidRPr="0048064C" w:rsidRDefault="00AA43D4" w:rsidP="00253958">
      <w:pPr>
        <w:ind w:left="-851" w:right="-486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JM" w:eastAsia="en-JM"/>
        </w:rPr>
        <w:drawing>
          <wp:inline distT="0" distB="0" distL="0" distR="0">
            <wp:extent cx="5505450" cy="24479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817" w:rsidRPr="0048064C" w:rsidSect="00BD64D3">
      <w:type w:val="continuous"/>
      <w:pgSz w:w="12240" w:h="20160" w:code="5"/>
      <w:pgMar w:top="1440" w:right="61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F7" w:rsidRDefault="006D72F7">
      <w:r>
        <w:separator/>
      </w:r>
    </w:p>
  </w:endnote>
  <w:endnote w:type="continuationSeparator" w:id="1">
    <w:p w:rsidR="006D72F7" w:rsidRDefault="006D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ADL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0235"/>
      <w:docPartObj>
        <w:docPartGallery w:val="Page Numbers (Bottom of Page)"/>
        <w:docPartUnique/>
      </w:docPartObj>
    </w:sdtPr>
    <w:sdtContent>
      <w:p w:rsidR="00B50848" w:rsidRDefault="00826DB1" w:rsidP="00B107CC">
        <w:pPr>
          <w:pStyle w:val="Footer"/>
          <w:jc w:val="center"/>
        </w:pPr>
        <w:fldSimple w:instr=" PAGE   \* MERGEFORMAT ">
          <w:r w:rsidR="00712F07">
            <w:rPr>
              <w:noProof/>
            </w:rPr>
            <w:t>1</w:t>
          </w:r>
        </w:fldSimple>
        <w:r w:rsidR="00B50848">
          <w:t xml:space="preserve"> of </w:t>
        </w:r>
        <w:r w:rsidR="00253958">
          <w:t>5</w:t>
        </w:r>
      </w:p>
    </w:sdtContent>
  </w:sdt>
  <w:p w:rsidR="00B50848" w:rsidRDefault="00B50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F7" w:rsidRDefault="006D72F7">
      <w:r>
        <w:separator/>
      </w:r>
    </w:p>
  </w:footnote>
  <w:footnote w:type="continuationSeparator" w:id="1">
    <w:p w:rsidR="006D72F7" w:rsidRDefault="006D7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73D"/>
    <w:multiLevelType w:val="hybridMultilevel"/>
    <w:tmpl w:val="B08438D0"/>
    <w:lvl w:ilvl="0" w:tplc="D13693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87319"/>
    <w:multiLevelType w:val="hybridMultilevel"/>
    <w:tmpl w:val="B3CC0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D3717"/>
    <w:multiLevelType w:val="hybridMultilevel"/>
    <w:tmpl w:val="60B44DD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2E86"/>
    <w:multiLevelType w:val="hybridMultilevel"/>
    <w:tmpl w:val="F4620C66"/>
    <w:lvl w:ilvl="0" w:tplc="EBA4A84C">
      <w:start w:val="1"/>
      <w:numFmt w:val="lowerLetter"/>
      <w:lvlText w:val="%1."/>
      <w:lvlJc w:val="left"/>
      <w:pPr>
        <w:tabs>
          <w:tab w:val="num" w:pos="-180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0F47C8"/>
    <w:multiLevelType w:val="hybridMultilevel"/>
    <w:tmpl w:val="9020AEA8"/>
    <w:lvl w:ilvl="0" w:tplc="0FBC09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946"/>
    <w:multiLevelType w:val="hybridMultilevel"/>
    <w:tmpl w:val="FC04B404"/>
    <w:lvl w:ilvl="0" w:tplc="5EDA5D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0EA5"/>
    <w:multiLevelType w:val="hybridMultilevel"/>
    <w:tmpl w:val="E2F2F8FE"/>
    <w:lvl w:ilvl="0" w:tplc="BC66188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04580"/>
    <w:multiLevelType w:val="hybridMultilevel"/>
    <w:tmpl w:val="F7D43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E6062"/>
    <w:multiLevelType w:val="hybridMultilevel"/>
    <w:tmpl w:val="E4263440"/>
    <w:lvl w:ilvl="0" w:tplc="E21E27E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97E"/>
    <w:multiLevelType w:val="hybridMultilevel"/>
    <w:tmpl w:val="BB3EBAD6"/>
    <w:lvl w:ilvl="0" w:tplc="B7129B96">
      <w:start w:val="1"/>
      <w:numFmt w:val="lowerLetter"/>
      <w:lvlText w:val="(%1.)"/>
      <w:lvlJc w:val="left"/>
      <w:pPr>
        <w:ind w:left="765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1A3A31"/>
    <w:multiLevelType w:val="hybridMultilevel"/>
    <w:tmpl w:val="7588446C"/>
    <w:lvl w:ilvl="0" w:tplc="64E06F6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D494D"/>
    <w:multiLevelType w:val="hybridMultilevel"/>
    <w:tmpl w:val="8DE64010"/>
    <w:lvl w:ilvl="0" w:tplc="2850FCA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9F0435"/>
    <w:multiLevelType w:val="hybridMultilevel"/>
    <w:tmpl w:val="42842046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B4E"/>
    <w:multiLevelType w:val="hybridMultilevel"/>
    <w:tmpl w:val="BDFC0BF4"/>
    <w:lvl w:ilvl="0" w:tplc="0388CDB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57D79"/>
    <w:multiLevelType w:val="hybridMultilevel"/>
    <w:tmpl w:val="7DB895A8"/>
    <w:lvl w:ilvl="0" w:tplc="D128A80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C0EBF"/>
    <w:multiLevelType w:val="hybridMultilevel"/>
    <w:tmpl w:val="52B2E3DC"/>
    <w:lvl w:ilvl="0" w:tplc="0FBC09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1C9"/>
    <w:multiLevelType w:val="hybridMultilevel"/>
    <w:tmpl w:val="32BA8182"/>
    <w:lvl w:ilvl="0" w:tplc="CB6453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A3AC8"/>
    <w:multiLevelType w:val="hybridMultilevel"/>
    <w:tmpl w:val="56B84602"/>
    <w:lvl w:ilvl="0" w:tplc="1A9C2A6E">
      <w:start w:val="1"/>
      <w:numFmt w:val="lowerRoman"/>
      <w:lvlText w:val="%1.)"/>
      <w:lvlJc w:val="right"/>
      <w:pPr>
        <w:ind w:left="720" w:hanging="360"/>
      </w:pPr>
      <w:rPr>
        <w:rFonts w:hint="default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05CB4"/>
    <w:multiLevelType w:val="hybridMultilevel"/>
    <w:tmpl w:val="330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C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D27F6"/>
    <w:multiLevelType w:val="hybridMultilevel"/>
    <w:tmpl w:val="735C010C"/>
    <w:lvl w:ilvl="0" w:tplc="B6F0BE9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13A2D"/>
    <w:multiLevelType w:val="hybridMultilevel"/>
    <w:tmpl w:val="2FE27D18"/>
    <w:lvl w:ilvl="0" w:tplc="C86EA8A2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A19D1"/>
    <w:multiLevelType w:val="hybridMultilevel"/>
    <w:tmpl w:val="3B9674DA"/>
    <w:lvl w:ilvl="0" w:tplc="61346FF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A2435"/>
    <w:multiLevelType w:val="hybridMultilevel"/>
    <w:tmpl w:val="8D3496D2"/>
    <w:lvl w:ilvl="0" w:tplc="898C450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A7A3F"/>
    <w:multiLevelType w:val="hybridMultilevel"/>
    <w:tmpl w:val="01C8AEE0"/>
    <w:lvl w:ilvl="0" w:tplc="3FA86C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1293"/>
    <w:multiLevelType w:val="hybridMultilevel"/>
    <w:tmpl w:val="DC60E3C4"/>
    <w:lvl w:ilvl="0" w:tplc="DB9EFBAE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C41D3"/>
    <w:multiLevelType w:val="hybridMultilevel"/>
    <w:tmpl w:val="879A8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15CA7"/>
    <w:multiLevelType w:val="hybridMultilevel"/>
    <w:tmpl w:val="6A22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21695A"/>
    <w:multiLevelType w:val="hybridMultilevel"/>
    <w:tmpl w:val="8CBEC402"/>
    <w:lvl w:ilvl="0" w:tplc="5150F1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B4B89"/>
    <w:multiLevelType w:val="hybridMultilevel"/>
    <w:tmpl w:val="558C56EA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F83679"/>
    <w:multiLevelType w:val="hybridMultilevel"/>
    <w:tmpl w:val="FE6290B8"/>
    <w:lvl w:ilvl="0" w:tplc="0FBC09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53788"/>
    <w:multiLevelType w:val="hybridMultilevel"/>
    <w:tmpl w:val="4950055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D3B36"/>
    <w:multiLevelType w:val="hybridMultilevel"/>
    <w:tmpl w:val="CEF058B4"/>
    <w:lvl w:ilvl="0" w:tplc="60AAF2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717DB"/>
    <w:multiLevelType w:val="hybridMultilevel"/>
    <w:tmpl w:val="A74822FC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B04AE"/>
    <w:multiLevelType w:val="hybridMultilevel"/>
    <w:tmpl w:val="5D248112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B398C"/>
    <w:multiLevelType w:val="hybridMultilevel"/>
    <w:tmpl w:val="22A0D49E"/>
    <w:lvl w:ilvl="0" w:tplc="B7129B96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17225"/>
    <w:multiLevelType w:val="hybridMultilevel"/>
    <w:tmpl w:val="3D7E88DE"/>
    <w:lvl w:ilvl="0" w:tplc="47CEF7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6"/>
  </w:num>
  <w:num w:numId="7">
    <w:abstractNumId w:val="28"/>
  </w:num>
  <w:num w:numId="8">
    <w:abstractNumId w:val="20"/>
  </w:num>
  <w:num w:numId="9">
    <w:abstractNumId w:val="7"/>
  </w:num>
  <w:num w:numId="10">
    <w:abstractNumId w:val="26"/>
  </w:num>
  <w:num w:numId="11">
    <w:abstractNumId w:val="10"/>
  </w:num>
  <w:num w:numId="12">
    <w:abstractNumId w:val="1"/>
  </w:num>
  <w:num w:numId="13">
    <w:abstractNumId w:val="3"/>
  </w:num>
  <w:num w:numId="14">
    <w:abstractNumId w:val="18"/>
  </w:num>
  <w:num w:numId="15">
    <w:abstractNumId w:val="9"/>
  </w:num>
  <w:num w:numId="16">
    <w:abstractNumId w:val="33"/>
  </w:num>
  <w:num w:numId="17">
    <w:abstractNumId w:val="34"/>
  </w:num>
  <w:num w:numId="18">
    <w:abstractNumId w:val="25"/>
  </w:num>
  <w:num w:numId="19">
    <w:abstractNumId w:val="31"/>
  </w:num>
  <w:num w:numId="20">
    <w:abstractNumId w:val="12"/>
  </w:num>
  <w:num w:numId="21">
    <w:abstractNumId w:val="22"/>
  </w:num>
  <w:num w:numId="22">
    <w:abstractNumId w:val="30"/>
  </w:num>
  <w:num w:numId="23">
    <w:abstractNumId w:val="5"/>
  </w:num>
  <w:num w:numId="24">
    <w:abstractNumId w:val="23"/>
  </w:num>
  <w:num w:numId="25">
    <w:abstractNumId w:val="8"/>
  </w:num>
  <w:num w:numId="26">
    <w:abstractNumId w:val="35"/>
  </w:num>
  <w:num w:numId="27">
    <w:abstractNumId w:val="13"/>
  </w:num>
  <w:num w:numId="28">
    <w:abstractNumId w:val="27"/>
  </w:num>
  <w:num w:numId="29">
    <w:abstractNumId w:val="4"/>
  </w:num>
  <w:num w:numId="30">
    <w:abstractNumId w:val="2"/>
  </w:num>
  <w:num w:numId="31">
    <w:abstractNumId w:val="32"/>
  </w:num>
  <w:num w:numId="32">
    <w:abstractNumId w:val="24"/>
  </w:num>
  <w:num w:numId="33">
    <w:abstractNumId w:val="15"/>
  </w:num>
  <w:num w:numId="34">
    <w:abstractNumId w:val="17"/>
  </w:num>
  <w:num w:numId="35">
    <w:abstractNumId w:val="21"/>
  </w:num>
  <w:num w:numId="36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02B7F"/>
    <w:rsid w:val="000049D5"/>
    <w:rsid w:val="0001180E"/>
    <w:rsid w:val="00016C19"/>
    <w:rsid w:val="000208BC"/>
    <w:rsid w:val="000232AC"/>
    <w:rsid w:val="0002336A"/>
    <w:rsid w:val="00025B8C"/>
    <w:rsid w:val="00030B6C"/>
    <w:rsid w:val="000326FB"/>
    <w:rsid w:val="000336FC"/>
    <w:rsid w:val="000460BC"/>
    <w:rsid w:val="0004663E"/>
    <w:rsid w:val="00047EE6"/>
    <w:rsid w:val="00055149"/>
    <w:rsid w:val="0005543C"/>
    <w:rsid w:val="00055674"/>
    <w:rsid w:val="000625B8"/>
    <w:rsid w:val="000639D8"/>
    <w:rsid w:val="00066994"/>
    <w:rsid w:val="00066B9E"/>
    <w:rsid w:val="00067C14"/>
    <w:rsid w:val="000726AE"/>
    <w:rsid w:val="00072EC1"/>
    <w:rsid w:val="00074471"/>
    <w:rsid w:val="0008000A"/>
    <w:rsid w:val="000816C0"/>
    <w:rsid w:val="00090C9E"/>
    <w:rsid w:val="000938C4"/>
    <w:rsid w:val="000A0777"/>
    <w:rsid w:val="000A2D4A"/>
    <w:rsid w:val="000A3399"/>
    <w:rsid w:val="000A5C2E"/>
    <w:rsid w:val="000B1369"/>
    <w:rsid w:val="000B5588"/>
    <w:rsid w:val="000B6359"/>
    <w:rsid w:val="000B7DF2"/>
    <w:rsid w:val="000C2B87"/>
    <w:rsid w:val="000D6899"/>
    <w:rsid w:val="000D7190"/>
    <w:rsid w:val="000E1117"/>
    <w:rsid w:val="000E1866"/>
    <w:rsid w:val="000E3504"/>
    <w:rsid w:val="000E5499"/>
    <w:rsid w:val="000E7DF4"/>
    <w:rsid w:val="000F3253"/>
    <w:rsid w:val="00115ADB"/>
    <w:rsid w:val="00131215"/>
    <w:rsid w:val="001335B7"/>
    <w:rsid w:val="00141632"/>
    <w:rsid w:val="001423E3"/>
    <w:rsid w:val="001439DC"/>
    <w:rsid w:val="00150BBF"/>
    <w:rsid w:val="0015610F"/>
    <w:rsid w:val="00164527"/>
    <w:rsid w:val="00171ADE"/>
    <w:rsid w:val="00174E3E"/>
    <w:rsid w:val="00186C34"/>
    <w:rsid w:val="00191CAE"/>
    <w:rsid w:val="001B6E76"/>
    <w:rsid w:val="001E1B39"/>
    <w:rsid w:val="001E4FAE"/>
    <w:rsid w:val="001E6A63"/>
    <w:rsid w:val="001E7B4D"/>
    <w:rsid w:val="001F515B"/>
    <w:rsid w:val="00236266"/>
    <w:rsid w:val="002374E9"/>
    <w:rsid w:val="002412B0"/>
    <w:rsid w:val="0024207C"/>
    <w:rsid w:val="00253958"/>
    <w:rsid w:val="002566E5"/>
    <w:rsid w:val="00257AC0"/>
    <w:rsid w:val="00261DF3"/>
    <w:rsid w:val="002701BA"/>
    <w:rsid w:val="002708FE"/>
    <w:rsid w:val="002723F3"/>
    <w:rsid w:val="00273E0F"/>
    <w:rsid w:val="00276A6A"/>
    <w:rsid w:val="00293207"/>
    <w:rsid w:val="00294A73"/>
    <w:rsid w:val="002A3EF8"/>
    <w:rsid w:val="002A4230"/>
    <w:rsid w:val="002B3209"/>
    <w:rsid w:val="002B4B7F"/>
    <w:rsid w:val="002B59B0"/>
    <w:rsid w:val="002C068A"/>
    <w:rsid w:val="002C474A"/>
    <w:rsid w:val="002C48A5"/>
    <w:rsid w:val="002D7E7A"/>
    <w:rsid w:val="002E7FDE"/>
    <w:rsid w:val="002F6F1F"/>
    <w:rsid w:val="00301F79"/>
    <w:rsid w:val="00302CBF"/>
    <w:rsid w:val="00314B0B"/>
    <w:rsid w:val="0032532C"/>
    <w:rsid w:val="0033013E"/>
    <w:rsid w:val="003448C0"/>
    <w:rsid w:val="00351E86"/>
    <w:rsid w:val="00361AF0"/>
    <w:rsid w:val="0036375A"/>
    <w:rsid w:val="00367641"/>
    <w:rsid w:val="00384457"/>
    <w:rsid w:val="0038756D"/>
    <w:rsid w:val="003A1E80"/>
    <w:rsid w:val="003A31F4"/>
    <w:rsid w:val="003A579E"/>
    <w:rsid w:val="003A5801"/>
    <w:rsid w:val="003B31F7"/>
    <w:rsid w:val="003C6037"/>
    <w:rsid w:val="003E0F3D"/>
    <w:rsid w:val="003E1E87"/>
    <w:rsid w:val="003E2522"/>
    <w:rsid w:val="003E36F7"/>
    <w:rsid w:val="003E3D3A"/>
    <w:rsid w:val="003F343D"/>
    <w:rsid w:val="003F3C34"/>
    <w:rsid w:val="00401F10"/>
    <w:rsid w:val="00405F77"/>
    <w:rsid w:val="00407EC0"/>
    <w:rsid w:val="00410F95"/>
    <w:rsid w:val="00421966"/>
    <w:rsid w:val="004242AF"/>
    <w:rsid w:val="00424FBD"/>
    <w:rsid w:val="00425EBC"/>
    <w:rsid w:val="0042654A"/>
    <w:rsid w:val="00431E72"/>
    <w:rsid w:val="00433F3F"/>
    <w:rsid w:val="004367D3"/>
    <w:rsid w:val="00441049"/>
    <w:rsid w:val="004440F6"/>
    <w:rsid w:val="004651BB"/>
    <w:rsid w:val="00466F9F"/>
    <w:rsid w:val="0046758E"/>
    <w:rsid w:val="00472DF7"/>
    <w:rsid w:val="0048064C"/>
    <w:rsid w:val="00485800"/>
    <w:rsid w:val="00497EA8"/>
    <w:rsid w:val="00497F59"/>
    <w:rsid w:val="004A6A3C"/>
    <w:rsid w:val="004B3169"/>
    <w:rsid w:val="004B5437"/>
    <w:rsid w:val="004B7774"/>
    <w:rsid w:val="004C096D"/>
    <w:rsid w:val="004D202B"/>
    <w:rsid w:val="004D3A82"/>
    <w:rsid w:val="004D4DD6"/>
    <w:rsid w:val="004D4E08"/>
    <w:rsid w:val="004E6A04"/>
    <w:rsid w:val="00501757"/>
    <w:rsid w:val="00501AA6"/>
    <w:rsid w:val="0050310A"/>
    <w:rsid w:val="005205A5"/>
    <w:rsid w:val="00523FB5"/>
    <w:rsid w:val="00524F0D"/>
    <w:rsid w:val="00527492"/>
    <w:rsid w:val="00532B09"/>
    <w:rsid w:val="005364AB"/>
    <w:rsid w:val="00544717"/>
    <w:rsid w:val="005501CA"/>
    <w:rsid w:val="00551662"/>
    <w:rsid w:val="00557FF9"/>
    <w:rsid w:val="00565B73"/>
    <w:rsid w:val="005710DF"/>
    <w:rsid w:val="00571B75"/>
    <w:rsid w:val="00571C12"/>
    <w:rsid w:val="0057215A"/>
    <w:rsid w:val="00574EEF"/>
    <w:rsid w:val="00580B0C"/>
    <w:rsid w:val="005829B6"/>
    <w:rsid w:val="00591054"/>
    <w:rsid w:val="005A1C28"/>
    <w:rsid w:val="005A33DC"/>
    <w:rsid w:val="005A74CD"/>
    <w:rsid w:val="005B2BA8"/>
    <w:rsid w:val="005B7A1F"/>
    <w:rsid w:val="005C3368"/>
    <w:rsid w:val="005D1A22"/>
    <w:rsid w:val="005D3DDD"/>
    <w:rsid w:val="005E1138"/>
    <w:rsid w:val="005E7817"/>
    <w:rsid w:val="00604A0E"/>
    <w:rsid w:val="006052F3"/>
    <w:rsid w:val="0061005E"/>
    <w:rsid w:val="0061627D"/>
    <w:rsid w:val="00616EAF"/>
    <w:rsid w:val="00623578"/>
    <w:rsid w:val="00624026"/>
    <w:rsid w:val="00630136"/>
    <w:rsid w:val="00634CAE"/>
    <w:rsid w:val="00636A04"/>
    <w:rsid w:val="00657852"/>
    <w:rsid w:val="006643CE"/>
    <w:rsid w:val="00670506"/>
    <w:rsid w:val="0067053A"/>
    <w:rsid w:val="00670B8E"/>
    <w:rsid w:val="00680309"/>
    <w:rsid w:val="00680399"/>
    <w:rsid w:val="006838A7"/>
    <w:rsid w:val="006851A0"/>
    <w:rsid w:val="006851CB"/>
    <w:rsid w:val="0068743A"/>
    <w:rsid w:val="0069127A"/>
    <w:rsid w:val="00692E34"/>
    <w:rsid w:val="006A30AF"/>
    <w:rsid w:val="006A38EF"/>
    <w:rsid w:val="006A667B"/>
    <w:rsid w:val="006A79D4"/>
    <w:rsid w:val="006C0956"/>
    <w:rsid w:val="006D1502"/>
    <w:rsid w:val="006D2698"/>
    <w:rsid w:val="006D4461"/>
    <w:rsid w:val="006D6145"/>
    <w:rsid w:val="006D72F7"/>
    <w:rsid w:val="006E698E"/>
    <w:rsid w:val="006E7EBD"/>
    <w:rsid w:val="006F4BC8"/>
    <w:rsid w:val="00702B7F"/>
    <w:rsid w:val="00703EC3"/>
    <w:rsid w:val="00712F07"/>
    <w:rsid w:val="00713D20"/>
    <w:rsid w:val="00713D6C"/>
    <w:rsid w:val="007147C6"/>
    <w:rsid w:val="0071591C"/>
    <w:rsid w:val="00722F9B"/>
    <w:rsid w:val="00725654"/>
    <w:rsid w:val="00743A94"/>
    <w:rsid w:val="0075083A"/>
    <w:rsid w:val="0075671C"/>
    <w:rsid w:val="00771020"/>
    <w:rsid w:val="00784A97"/>
    <w:rsid w:val="00785B96"/>
    <w:rsid w:val="0078660B"/>
    <w:rsid w:val="00787C53"/>
    <w:rsid w:val="00792442"/>
    <w:rsid w:val="00792855"/>
    <w:rsid w:val="007B0915"/>
    <w:rsid w:val="007B39BA"/>
    <w:rsid w:val="007C5308"/>
    <w:rsid w:val="007D2781"/>
    <w:rsid w:val="007D484B"/>
    <w:rsid w:val="007D619D"/>
    <w:rsid w:val="007E20B9"/>
    <w:rsid w:val="007E20DA"/>
    <w:rsid w:val="007E400E"/>
    <w:rsid w:val="007E5D8A"/>
    <w:rsid w:val="007F05E4"/>
    <w:rsid w:val="007F76C8"/>
    <w:rsid w:val="00800F9D"/>
    <w:rsid w:val="008221BF"/>
    <w:rsid w:val="00826DB1"/>
    <w:rsid w:val="00832081"/>
    <w:rsid w:val="008376CD"/>
    <w:rsid w:val="00841772"/>
    <w:rsid w:val="00842463"/>
    <w:rsid w:val="00843592"/>
    <w:rsid w:val="008609D6"/>
    <w:rsid w:val="00873224"/>
    <w:rsid w:val="00895406"/>
    <w:rsid w:val="008A05F8"/>
    <w:rsid w:val="008A4A17"/>
    <w:rsid w:val="008A7EB8"/>
    <w:rsid w:val="008C5B06"/>
    <w:rsid w:val="008C7A2E"/>
    <w:rsid w:val="008D2949"/>
    <w:rsid w:val="008E044B"/>
    <w:rsid w:val="008E2EC6"/>
    <w:rsid w:val="008E6477"/>
    <w:rsid w:val="008F6DEB"/>
    <w:rsid w:val="009017B3"/>
    <w:rsid w:val="00903D18"/>
    <w:rsid w:val="00911857"/>
    <w:rsid w:val="00913509"/>
    <w:rsid w:val="00915852"/>
    <w:rsid w:val="00920CB7"/>
    <w:rsid w:val="00927854"/>
    <w:rsid w:val="00933539"/>
    <w:rsid w:val="00937BD4"/>
    <w:rsid w:val="009450EE"/>
    <w:rsid w:val="009477EA"/>
    <w:rsid w:val="00947A6A"/>
    <w:rsid w:val="0096057B"/>
    <w:rsid w:val="00962105"/>
    <w:rsid w:val="009671C7"/>
    <w:rsid w:val="009704A8"/>
    <w:rsid w:val="009741C2"/>
    <w:rsid w:val="00975DB1"/>
    <w:rsid w:val="009821C9"/>
    <w:rsid w:val="009869BC"/>
    <w:rsid w:val="00986BA0"/>
    <w:rsid w:val="00991E7E"/>
    <w:rsid w:val="0099565B"/>
    <w:rsid w:val="009967A6"/>
    <w:rsid w:val="009A23E8"/>
    <w:rsid w:val="009A627E"/>
    <w:rsid w:val="009B25F2"/>
    <w:rsid w:val="009E2AEA"/>
    <w:rsid w:val="009E40E3"/>
    <w:rsid w:val="009E5A94"/>
    <w:rsid w:val="00A00F1A"/>
    <w:rsid w:val="00A02630"/>
    <w:rsid w:val="00A03F70"/>
    <w:rsid w:val="00A1559B"/>
    <w:rsid w:val="00A16AFE"/>
    <w:rsid w:val="00A2491B"/>
    <w:rsid w:val="00A413C3"/>
    <w:rsid w:val="00A432B9"/>
    <w:rsid w:val="00A438EC"/>
    <w:rsid w:val="00A452D4"/>
    <w:rsid w:val="00A52748"/>
    <w:rsid w:val="00A55D5A"/>
    <w:rsid w:val="00A66D87"/>
    <w:rsid w:val="00A676C8"/>
    <w:rsid w:val="00A85BF8"/>
    <w:rsid w:val="00A91E26"/>
    <w:rsid w:val="00A92296"/>
    <w:rsid w:val="00A95081"/>
    <w:rsid w:val="00AA1AC1"/>
    <w:rsid w:val="00AA3E90"/>
    <w:rsid w:val="00AA43D4"/>
    <w:rsid w:val="00AA6A96"/>
    <w:rsid w:val="00AB0366"/>
    <w:rsid w:val="00AB0F8C"/>
    <w:rsid w:val="00AB6364"/>
    <w:rsid w:val="00AB7DC2"/>
    <w:rsid w:val="00AC186D"/>
    <w:rsid w:val="00AD0DB8"/>
    <w:rsid w:val="00AD5706"/>
    <w:rsid w:val="00AE5A2E"/>
    <w:rsid w:val="00AE7F68"/>
    <w:rsid w:val="00AF1F54"/>
    <w:rsid w:val="00AF2EDC"/>
    <w:rsid w:val="00AF521E"/>
    <w:rsid w:val="00B0364B"/>
    <w:rsid w:val="00B03C5A"/>
    <w:rsid w:val="00B06F81"/>
    <w:rsid w:val="00B107CC"/>
    <w:rsid w:val="00B10DAC"/>
    <w:rsid w:val="00B13559"/>
    <w:rsid w:val="00B227AB"/>
    <w:rsid w:val="00B252B8"/>
    <w:rsid w:val="00B275F3"/>
    <w:rsid w:val="00B36589"/>
    <w:rsid w:val="00B417D7"/>
    <w:rsid w:val="00B41F92"/>
    <w:rsid w:val="00B4520B"/>
    <w:rsid w:val="00B50848"/>
    <w:rsid w:val="00B73567"/>
    <w:rsid w:val="00B735C2"/>
    <w:rsid w:val="00B81A75"/>
    <w:rsid w:val="00B86875"/>
    <w:rsid w:val="00B91018"/>
    <w:rsid w:val="00B922E1"/>
    <w:rsid w:val="00B93FF9"/>
    <w:rsid w:val="00B97E5D"/>
    <w:rsid w:val="00BA063F"/>
    <w:rsid w:val="00BC0DFC"/>
    <w:rsid w:val="00BD64D3"/>
    <w:rsid w:val="00BE0860"/>
    <w:rsid w:val="00BE6883"/>
    <w:rsid w:val="00BF0410"/>
    <w:rsid w:val="00BF19BC"/>
    <w:rsid w:val="00BF658A"/>
    <w:rsid w:val="00C02A33"/>
    <w:rsid w:val="00C04A56"/>
    <w:rsid w:val="00C04C35"/>
    <w:rsid w:val="00C108BF"/>
    <w:rsid w:val="00C11716"/>
    <w:rsid w:val="00C1493D"/>
    <w:rsid w:val="00C16523"/>
    <w:rsid w:val="00C165EC"/>
    <w:rsid w:val="00C17442"/>
    <w:rsid w:val="00C27341"/>
    <w:rsid w:val="00C3219D"/>
    <w:rsid w:val="00C32340"/>
    <w:rsid w:val="00C32884"/>
    <w:rsid w:val="00C329D2"/>
    <w:rsid w:val="00C34B8D"/>
    <w:rsid w:val="00C374C5"/>
    <w:rsid w:val="00C40429"/>
    <w:rsid w:val="00C44A6C"/>
    <w:rsid w:val="00C51A46"/>
    <w:rsid w:val="00C5362D"/>
    <w:rsid w:val="00C556AD"/>
    <w:rsid w:val="00C55EC7"/>
    <w:rsid w:val="00C60BA5"/>
    <w:rsid w:val="00C63A15"/>
    <w:rsid w:val="00C65F6A"/>
    <w:rsid w:val="00C66655"/>
    <w:rsid w:val="00C7200A"/>
    <w:rsid w:val="00C72BA6"/>
    <w:rsid w:val="00C73464"/>
    <w:rsid w:val="00CB4817"/>
    <w:rsid w:val="00CB676E"/>
    <w:rsid w:val="00CC0BBE"/>
    <w:rsid w:val="00CC407B"/>
    <w:rsid w:val="00CC4333"/>
    <w:rsid w:val="00CC445B"/>
    <w:rsid w:val="00CC4D50"/>
    <w:rsid w:val="00CC7E94"/>
    <w:rsid w:val="00CD27AB"/>
    <w:rsid w:val="00CD45F8"/>
    <w:rsid w:val="00CD60EC"/>
    <w:rsid w:val="00CD66C7"/>
    <w:rsid w:val="00CD78FC"/>
    <w:rsid w:val="00CE40C8"/>
    <w:rsid w:val="00CE604F"/>
    <w:rsid w:val="00CF0926"/>
    <w:rsid w:val="00CF0AE9"/>
    <w:rsid w:val="00D01069"/>
    <w:rsid w:val="00D0170B"/>
    <w:rsid w:val="00D017A5"/>
    <w:rsid w:val="00D02198"/>
    <w:rsid w:val="00D02EAE"/>
    <w:rsid w:val="00D0524D"/>
    <w:rsid w:val="00D31070"/>
    <w:rsid w:val="00D3695C"/>
    <w:rsid w:val="00D41D77"/>
    <w:rsid w:val="00D45553"/>
    <w:rsid w:val="00D54EFB"/>
    <w:rsid w:val="00D618C2"/>
    <w:rsid w:val="00D6203D"/>
    <w:rsid w:val="00D63FCE"/>
    <w:rsid w:val="00D6739F"/>
    <w:rsid w:val="00D74C05"/>
    <w:rsid w:val="00D751AD"/>
    <w:rsid w:val="00D8158B"/>
    <w:rsid w:val="00D945D5"/>
    <w:rsid w:val="00D96A8C"/>
    <w:rsid w:val="00DA233D"/>
    <w:rsid w:val="00DA2FB9"/>
    <w:rsid w:val="00DA7073"/>
    <w:rsid w:val="00DB1071"/>
    <w:rsid w:val="00DB2DA4"/>
    <w:rsid w:val="00DB5AE1"/>
    <w:rsid w:val="00DC2674"/>
    <w:rsid w:val="00DC2868"/>
    <w:rsid w:val="00DC5868"/>
    <w:rsid w:val="00DC5F68"/>
    <w:rsid w:val="00DC641F"/>
    <w:rsid w:val="00DD09FE"/>
    <w:rsid w:val="00DD5852"/>
    <w:rsid w:val="00DE2791"/>
    <w:rsid w:val="00E04719"/>
    <w:rsid w:val="00E058F3"/>
    <w:rsid w:val="00E05F21"/>
    <w:rsid w:val="00E06410"/>
    <w:rsid w:val="00E14CF8"/>
    <w:rsid w:val="00E21B1C"/>
    <w:rsid w:val="00E266ED"/>
    <w:rsid w:val="00E26CC7"/>
    <w:rsid w:val="00E27E33"/>
    <w:rsid w:val="00E45F94"/>
    <w:rsid w:val="00E46381"/>
    <w:rsid w:val="00E50447"/>
    <w:rsid w:val="00E571CB"/>
    <w:rsid w:val="00E72649"/>
    <w:rsid w:val="00E75C32"/>
    <w:rsid w:val="00E8474C"/>
    <w:rsid w:val="00E92736"/>
    <w:rsid w:val="00E94EC6"/>
    <w:rsid w:val="00E97DA5"/>
    <w:rsid w:val="00EA1753"/>
    <w:rsid w:val="00EA30F9"/>
    <w:rsid w:val="00EA3A59"/>
    <w:rsid w:val="00EA4427"/>
    <w:rsid w:val="00EA6CE6"/>
    <w:rsid w:val="00EB76A3"/>
    <w:rsid w:val="00ED2294"/>
    <w:rsid w:val="00ED770D"/>
    <w:rsid w:val="00EE0426"/>
    <w:rsid w:val="00EE134C"/>
    <w:rsid w:val="00EF3247"/>
    <w:rsid w:val="00F0499A"/>
    <w:rsid w:val="00F100B3"/>
    <w:rsid w:val="00F11B7A"/>
    <w:rsid w:val="00F2314B"/>
    <w:rsid w:val="00F24018"/>
    <w:rsid w:val="00F30001"/>
    <w:rsid w:val="00F4022A"/>
    <w:rsid w:val="00F466E4"/>
    <w:rsid w:val="00F47F8B"/>
    <w:rsid w:val="00F56C17"/>
    <w:rsid w:val="00F63AE2"/>
    <w:rsid w:val="00F663FD"/>
    <w:rsid w:val="00F73383"/>
    <w:rsid w:val="00F76FD7"/>
    <w:rsid w:val="00F84AA0"/>
    <w:rsid w:val="00F84EE8"/>
    <w:rsid w:val="00F87F0E"/>
    <w:rsid w:val="00F90FB5"/>
    <w:rsid w:val="00F96D5D"/>
    <w:rsid w:val="00FA4272"/>
    <w:rsid w:val="00FA6F55"/>
    <w:rsid w:val="00FB2B3B"/>
    <w:rsid w:val="00FB68F4"/>
    <w:rsid w:val="00FD09B6"/>
    <w:rsid w:val="00FD0BEE"/>
    <w:rsid w:val="00FD1EB8"/>
    <w:rsid w:val="00FD2C02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9D8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5F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3368"/>
    <w:pPr>
      <w:widowControl w:val="0"/>
      <w:overflowPunct w:val="0"/>
      <w:adjustRightInd w:val="0"/>
      <w:spacing w:after="240" w:line="240" w:lineRule="atLeast"/>
    </w:pPr>
    <w:rPr>
      <w:rFonts w:ascii="Garamond" w:hAnsi="Garamond" w:cs="Garamond"/>
      <w:spacing w:val="-6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F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4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6643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5F4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0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F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8F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0175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42463"/>
    <w:pPr>
      <w:ind w:left="720"/>
      <w:contextualSpacing/>
    </w:pPr>
  </w:style>
  <w:style w:type="paragraph" w:customStyle="1" w:styleId="Default">
    <w:name w:val="Default"/>
    <w:uiPriority w:val="99"/>
    <w:rsid w:val="008A4A17"/>
    <w:pPr>
      <w:autoSpaceDE w:val="0"/>
      <w:autoSpaceDN w:val="0"/>
      <w:adjustRightInd w:val="0"/>
    </w:pPr>
    <w:rPr>
      <w:rFonts w:ascii="CMADLL+TimesNewRoman" w:hAnsi="CMADLL+TimesNewRoman" w:cs="CMADLL+TimesNew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23E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44E8-1E9B-4F44-A79F-3E86F756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TECHNOLOGY, JAMAICA (Size 17-20)</vt:lpstr>
    </vt:vector>
  </TitlesOfParts>
  <Company>UTECH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TECHNOLOGY, JAMAICA (Size 17-20)</dc:title>
  <dc:subject/>
  <dc:creator>nnugent</dc:creator>
  <cp:keywords/>
  <dc:description/>
  <cp:lastModifiedBy>Makka</cp:lastModifiedBy>
  <cp:revision>99</cp:revision>
  <cp:lastPrinted>2010-01-08T18:45:00Z</cp:lastPrinted>
  <dcterms:created xsi:type="dcterms:W3CDTF">2011-10-10T22:26:00Z</dcterms:created>
  <dcterms:modified xsi:type="dcterms:W3CDTF">2012-10-06T07:13:00Z</dcterms:modified>
</cp:coreProperties>
</file>